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E0A" w14:textId="77777777" w:rsidR="0048289F" w:rsidRPr="0000127F" w:rsidRDefault="0048289F" w:rsidP="0048289F">
      <w:pPr>
        <w:spacing w:after="0" w:line="360" w:lineRule="auto"/>
        <w:jc w:val="center"/>
        <w:rPr>
          <w:rFonts w:ascii="Times New Roman" w:hAnsi="Times New Roman" w:cs="Times New Roman"/>
          <w:b/>
          <w:bCs/>
          <w:sz w:val="28"/>
          <w:szCs w:val="28"/>
        </w:rPr>
      </w:pPr>
      <w:r w:rsidRPr="0000127F">
        <w:rPr>
          <w:rFonts w:ascii="Times New Roman" w:hAnsi="Times New Roman" w:cs="Times New Roman"/>
          <w:b/>
          <w:bCs/>
          <w:sz w:val="28"/>
          <w:szCs w:val="28"/>
        </w:rPr>
        <w:t>OSMANİYE KORKUT ATA ÜNİVERSİTESİ</w:t>
      </w:r>
    </w:p>
    <w:p w14:paraId="30B74DD3" w14:textId="79930C26" w:rsidR="0048289F" w:rsidRPr="0000127F" w:rsidRDefault="00B8632C" w:rsidP="0048289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MİMARLIK TASARIM VE GÜZEL SANATLAR</w:t>
      </w:r>
      <w:r w:rsidR="0048289F" w:rsidRPr="0000127F">
        <w:rPr>
          <w:rFonts w:ascii="Times New Roman" w:hAnsi="Times New Roman" w:cs="Times New Roman"/>
          <w:b/>
          <w:bCs/>
          <w:sz w:val="28"/>
          <w:szCs w:val="28"/>
        </w:rPr>
        <w:t xml:space="preserve"> FAKÜLTESİ</w:t>
      </w:r>
    </w:p>
    <w:p w14:paraId="0331697A" w14:textId="5631B056" w:rsidR="0048289F" w:rsidRPr="0000127F" w:rsidRDefault="00B8632C" w:rsidP="0048289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İÇ MİMARLIK VE ÇEVRE TASARIMI BÖLÜMÜ</w:t>
      </w:r>
      <w:r w:rsidR="0048289F" w:rsidRPr="0000127F">
        <w:rPr>
          <w:rFonts w:ascii="Times New Roman" w:hAnsi="Times New Roman" w:cs="Times New Roman"/>
          <w:b/>
          <w:bCs/>
          <w:sz w:val="28"/>
          <w:szCs w:val="28"/>
        </w:rPr>
        <w:t xml:space="preserve"> LİSANS PROGRAMI DERS İÇERİKLERİ</w:t>
      </w:r>
      <w:r w:rsidR="00AB6AB2">
        <w:rPr>
          <w:rFonts w:ascii="Times New Roman" w:hAnsi="Times New Roman" w:cs="Times New Roman"/>
          <w:b/>
          <w:bCs/>
          <w:sz w:val="28"/>
          <w:szCs w:val="28"/>
        </w:rPr>
        <w:t xml:space="preserve"> </w:t>
      </w:r>
    </w:p>
    <w:p w14:paraId="19A82E49" w14:textId="77777777" w:rsidR="0048289F" w:rsidRPr="0000127F" w:rsidRDefault="0048289F" w:rsidP="0048289F">
      <w:pPr>
        <w:spacing w:after="0"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644"/>
        <w:gridCol w:w="1123"/>
        <w:gridCol w:w="3468"/>
        <w:gridCol w:w="578"/>
        <w:gridCol w:w="424"/>
        <w:gridCol w:w="425"/>
        <w:gridCol w:w="424"/>
        <w:gridCol w:w="566"/>
        <w:gridCol w:w="536"/>
        <w:gridCol w:w="874"/>
      </w:tblGrid>
      <w:tr w:rsidR="00E35334" w14:paraId="2049946C" w14:textId="77777777" w:rsidTr="00553A52">
        <w:tc>
          <w:tcPr>
            <w:tcW w:w="9062" w:type="dxa"/>
            <w:gridSpan w:val="10"/>
            <w:shd w:val="clear" w:color="auto" w:fill="auto"/>
            <w:vAlign w:val="center"/>
          </w:tcPr>
          <w:p w14:paraId="056100B2" w14:textId="77777777" w:rsidR="00E35334" w:rsidRDefault="00E35334" w:rsidP="00E35334">
            <w:pPr>
              <w:spacing w:line="276" w:lineRule="auto"/>
              <w:rPr>
                <w:rFonts w:ascii="Times New Roman" w:hAnsi="Times New Roman" w:cs="Times New Roman"/>
                <w:b/>
                <w:bCs/>
                <w:sz w:val="40"/>
                <w:szCs w:val="40"/>
              </w:rPr>
            </w:pPr>
          </w:p>
          <w:p w14:paraId="27786EDD" w14:textId="77777777" w:rsidR="00E35334" w:rsidRPr="00553A52" w:rsidRDefault="00E35334" w:rsidP="00D80489">
            <w:pPr>
              <w:spacing w:line="276" w:lineRule="auto"/>
              <w:jc w:val="center"/>
              <w:rPr>
                <w:rFonts w:ascii="Times New Roman" w:hAnsi="Times New Roman" w:cs="Times New Roman"/>
                <w:b/>
                <w:bCs/>
                <w:sz w:val="40"/>
                <w:szCs w:val="40"/>
              </w:rPr>
            </w:pPr>
            <w:r w:rsidRPr="00553A52">
              <w:rPr>
                <w:rFonts w:ascii="Times New Roman" w:hAnsi="Times New Roman" w:cs="Times New Roman"/>
                <w:b/>
                <w:bCs/>
                <w:sz w:val="40"/>
                <w:szCs w:val="40"/>
              </w:rPr>
              <w:t>ZORUNLU DERSLER</w:t>
            </w:r>
          </w:p>
          <w:p w14:paraId="748EAB2B" w14:textId="756464B5" w:rsidR="00E35334" w:rsidRPr="00E35334" w:rsidRDefault="00E35334" w:rsidP="00E35334">
            <w:pPr>
              <w:spacing w:line="276" w:lineRule="auto"/>
              <w:rPr>
                <w:rFonts w:ascii="Times New Roman" w:hAnsi="Times New Roman" w:cs="Times New Roman"/>
                <w:b/>
                <w:bCs/>
                <w:sz w:val="40"/>
                <w:szCs w:val="40"/>
              </w:rPr>
            </w:pPr>
          </w:p>
        </w:tc>
      </w:tr>
      <w:tr w:rsidR="00553A52" w14:paraId="05EB130D" w14:textId="77777777" w:rsidTr="0064626B">
        <w:tc>
          <w:tcPr>
            <w:tcW w:w="9062" w:type="dxa"/>
            <w:gridSpan w:val="10"/>
            <w:shd w:val="clear" w:color="auto" w:fill="auto"/>
            <w:vAlign w:val="center"/>
          </w:tcPr>
          <w:p w14:paraId="6FF0DA14" w14:textId="7C5C07D0" w:rsidR="00553A52" w:rsidRPr="00161CA6" w:rsidRDefault="00553A52" w:rsidP="00553A52">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 YARIYIL</w:t>
            </w:r>
          </w:p>
        </w:tc>
      </w:tr>
      <w:tr w:rsidR="0048289F" w14:paraId="12D4D032" w14:textId="77777777" w:rsidTr="00553A52">
        <w:tc>
          <w:tcPr>
            <w:tcW w:w="643" w:type="dxa"/>
            <w:shd w:val="clear" w:color="auto" w:fill="auto"/>
            <w:vAlign w:val="center"/>
          </w:tcPr>
          <w:p w14:paraId="64046C8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18C3745F"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1D541C62"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 (DERSİN İNGİLİZCE ADI)</w:t>
            </w:r>
          </w:p>
        </w:tc>
        <w:tc>
          <w:tcPr>
            <w:tcW w:w="578" w:type="dxa"/>
            <w:shd w:val="clear" w:color="auto" w:fill="auto"/>
            <w:vAlign w:val="center"/>
          </w:tcPr>
          <w:p w14:paraId="3ED19419"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92B5B4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F595E4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0281A495"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29387C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30CB9D4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E5CA28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392D9B" w14:paraId="70FB658A" w14:textId="77777777" w:rsidTr="007629E3">
        <w:tc>
          <w:tcPr>
            <w:tcW w:w="643" w:type="dxa"/>
            <w:vMerge w:val="restart"/>
            <w:shd w:val="clear" w:color="auto" w:fill="auto"/>
            <w:vAlign w:val="center"/>
          </w:tcPr>
          <w:p w14:paraId="1DE3EBDE" w14:textId="77777777" w:rsidR="00392D9B" w:rsidRPr="00161CA6" w:rsidRDefault="00392D9B" w:rsidP="00392D9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4BDC68D8" w14:textId="35B62D6E" w:rsidR="00392D9B" w:rsidRPr="00161CA6" w:rsidRDefault="00392D9B" w:rsidP="00392D9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İÇT103</w:t>
            </w:r>
          </w:p>
        </w:tc>
        <w:tc>
          <w:tcPr>
            <w:tcW w:w="3490" w:type="dxa"/>
            <w:shd w:val="clear" w:color="auto" w:fill="auto"/>
            <w:vAlign w:val="center"/>
          </w:tcPr>
          <w:p w14:paraId="61AF09B6" w14:textId="43E59B95" w:rsidR="00392D9B" w:rsidRPr="00161CA6"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TASARIMA GİRİŞ I</w:t>
            </w:r>
          </w:p>
        </w:tc>
        <w:tc>
          <w:tcPr>
            <w:tcW w:w="578" w:type="dxa"/>
            <w:shd w:val="clear" w:color="auto" w:fill="auto"/>
            <w:vAlign w:val="center"/>
          </w:tcPr>
          <w:p w14:paraId="1314682E" w14:textId="77777777" w:rsidR="00392D9B" w:rsidRPr="00161CA6" w:rsidRDefault="00392D9B" w:rsidP="00392D9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shd w:val="clear" w:color="auto" w:fill="auto"/>
          </w:tcPr>
          <w:p w14:paraId="10ED771E" w14:textId="4478D67C" w:rsidR="00392D9B" w:rsidRPr="00392D9B" w:rsidRDefault="005F201E"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shd w:val="clear" w:color="auto" w:fill="auto"/>
          </w:tcPr>
          <w:p w14:paraId="00FF7B8A" w14:textId="68B7ADA0"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2</w:t>
            </w:r>
          </w:p>
        </w:tc>
        <w:tc>
          <w:tcPr>
            <w:tcW w:w="425" w:type="dxa"/>
            <w:shd w:val="clear" w:color="auto" w:fill="auto"/>
          </w:tcPr>
          <w:p w14:paraId="6433151A" w14:textId="58BF8444"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0</w:t>
            </w:r>
          </w:p>
        </w:tc>
        <w:tc>
          <w:tcPr>
            <w:tcW w:w="567" w:type="dxa"/>
            <w:shd w:val="clear" w:color="auto" w:fill="auto"/>
          </w:tcPr>
          <w:p w14:paraId="16BD7A97" w14:textId="4552950A" w:rsidR="00392D9B" w:rsidRPr="00392D9B" w:rsidRDefault="005F201E"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 w:type="dxa"/>
            <w:shd w:val="clear" w:color="auto" w:fill="auto"/>
          </w:tcPr>
          <w:p w14:paraId="7E14A042" w14:textId="5DE8B005" w:rsidR="00392D9B" w:rsidRPr="00392D9B" w:rsidRDefault="00392D9B" w:rsidP="00392D9B">
            <w:pPr>
              <w:spacing w:line="276" w:lineRule="auto"/>
              <w:jc w:val="center"/>
              <w:rPr>
                <w:rFonts w:ascii="Times New Roman" w:hAnsi="Times New Roman" w:cs="Times New Roman"/>
                <w:b/>
                <w:bCs/>
                <w:sz w:val="24"/>
                <w:szCs w:val="24"/>
              </w:rPr>
            </w:pPr>
            <w:r w:rsidRPr="00392D9B">
              <w:rPr>
                <w:rFonts w:ascii="Times New Roman" w:hAnsi="Times New Roman" w:cs="Times New Roman"/>
                <w:b/>
                <w:bCs/>
                <w:sz w:val="24"/>
                <w:szCs w:val="24"/>
              </w:rPr>
              <w:t>3</w:t>
            </w:r>
          </w:p>
        </w:tc>
        <w:tc>
          <w:tcPr>
            <w:tcW w:w="874" w:type="dxa"/>
            <w:shd w:val="clear" w:color="auto" w:fill="auto"/>
          </w:tcPr>
          <w:p w14:paraId="78550706" w14:textId="205AD187" w:rsidR="00392D9B" w:rsidRPr="00392D9B" w:rsidRDefault="005F201E"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48289F" w14:paraId="6CA0CC50" w14:textId="77777777" w:rsidTr="00553A52">
        <w:tc>
          <w:tcPr>
            <w:tcW w:w="643" w:type="dxa"/>
            <w:vMerge/>
            <w:shd w:val="clear" w:color="auto" w:fill="auto"/>
            <w:vAlign w:val="center"/>
          </w:tcPr>
          <w:p w14:paraId="777362C7" w14:textId="77777777" w:rsidR="0048289F" w:rsidRPr="00161CA6" w:rsidRDefault="0048289F"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0A1720B" w14:textId="793A9283" w:rsidR="0048289F" w:rsidRPr="00161CA6" w:rsidRDefault="00392D9B" w:rsidP="008F78A3">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Pr="00392D9B">
              <w:rPr>
                <w:rFonts w:ascii="Times New Roman" w:hAnsi="Times New Roman" w:cs="Times New Roman"/>
                <w:sz w:val="24"/>
                <w:szCs w:val="24"/>
              </w:rPr>
              <w:t>ekân düzenleme çalışmalarında, mevcut mekânların tanımlanması, uygulanacak olan tasarım ile ilgili programların tespit yöntemlerinin saptanması, tasarıma veri oluşturacak öğelerin ve tasarım ilkelerinin araştırılması, belirlenmesi ve bu çalışma sonucu elde edilen verilerin seçilen mekân üstünde irdelenerek projelendirilme çalışmalarının yapılması amaçlanmaktadır.</w:t>
            </w:r>
          </w:p>
        </w:tc>
      </w:tr>
      <w:tr w:rsidR="00392D9B" w14:paraId="512F40FA" w14:textId="77777777" w:rsidTr="00E932C5">
        <w:tc>
          <w:tcPr>
            <w:tcW w:w="643" w:type="dxa"/>
            <w:vMerge w:val="restart"/>
            <w:shd w:val="clear" w:color="auto" w:fill="auto"/>
            <w:vAlign w:val="center"/>
          </w:tcPr>
          <w:p w14:paraId="41A38FCD" w14:textId="77777777" w:rsidR="00392D9B" w:rsidRPr="004C5131" w:rsidRDefault="00392D9B" w:rsidP="00392D9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3AD079A0" w14:textId="38258EBE"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İÇT107</w:t>
            </w:r>
          </w:p>
        </w:tc>
        <w:tc>
          <w:tcPr>
            <w:tcW w:w="3490" w:type="dxa"/>
            <w:shd w:val="clear" w:color="auto" w:fill="auto"/>
          </w:tcPr>
          <w:p w14:paraId="6AD6B3E8" w14:textId="0805E319" w:rsidR="00392D9B" w:rsidRPr="0048289F" w:rsidRDefault="00392D9B"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TEKNİK RESİM VE TASARI GEOMETRİ</w:t>
            </w:r>
          </w:p>
        </w:tc>
        <w:tc>
          <w:tcPr>
            <w:tcW w:w="578" w:type="dxa"/>
            <w:shd w:val="clear" w:color="auto" w:fill="auto"/>
            <w:vAlign w:val="center"/>
          </w:tcPr>
          <w:p w14:paraId="49C0C1BE" w14:textId="77777777" w:rsidR="00392D9B" w:rsidRPr="0048289F" w:rsidRDefault="00392D9B" w:rsidP="00392D9B">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02D5769C" w14:textId="4108554F" w:rsidR="00392D9B" w:rsidRPr="00392D9B" w:rsidRDefault="005F201E"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vAlign w:val="center"/>
          </w:tcPr>
          <w:p w14:paraId="5233F751" w14:textId="3B481CF2"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2</w:t>
            </w:r>
          </w:p>
        </w:tc>
        <w:tc>
          <w:tcPr>
            <w:tcW w:w="425" w:type="dxa"/>
            <w:vAlign w:val="center"/>
          </w:tcPr>
          <w:p w14:paraId="2EA3C48F" w14:textId="71295356" w:rsidR="00392D9B" w:rsidRPr="00392D9B" w:rsidRDefault="00392D9B" w:rsidP="00392D9B">
            <w:pPr>
              <w:spacing w:line="276" w:lineRule="auto"/>
              <w:jc w:val="center"/>
              <w:rPr>
                <w:rFonts w:ascii="Times New Roman" w:hAnsi="Times New Roman" w:cs="Times New Roman"/>
                <w:b/>
                <w:sz w:val="24"/>
                <w:szCs w:val="24"/>
              </w:rPr>
            </w:pPr>
            <w:r w:rsidRPr="00392D9B">
              <w:rPr>
                <w:rFonts w:ascii="Times New Roman" w:hAnsi="Times New Roman" w:cs="Times New Roman"/>
                <w:b/>
                <w:sz w:val="24"/>
                <w:szCs w:val="24"/>
              </w:rPr>
              <w:t>0</w:t>
            </w:r>
          </w:p>
        </w:tc>
        <w:tc>
          <w:tcPr>
            <w:tcW w:w="567" w:type="dxa"/>
            <w:vAlign w:val="center"/>
          </w:tcPr>
          <w:p w14:paraId="5BB85C2B" w14:textId="3EF827A2" w:rsidR="00392D9B" w:rsidRPr="00392D9B" w:rsidRDefault="005F201E"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38" w:type="dxa"/>
            <w:vAlign w:val="center"/>
          </w:tcPr>
          <w:p w14:paraId="4AB4BCA1" w14:textId="37452B26" w:rsidR="00392D9B" w:rsidRPr="00392D9B" w:rsidRDefault="005F201E"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74" w:type="dxa"/>
            <w:vAlign w:val="center"/>
          </w:tcPr>
          <w:p w14:paraId="12B5529E" w14:textId="3B1C1E6D" w:rsidR="00392D9B" w:rsidRPr="00392D9B" w:rsidRDefault="005F201E"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35334" w14:paraId="5BDF1A52" w14:textId="77777777" w:rsidTr="00553A52">
        <w:tc>
          <w:tcPr>
            <w:tcW w:w="643" w:type="dxa"/>
            <w:vMerge/>
            <w:shd w:val="clear" w:color="auto" w:fill="auto"/>
            <w:vAlign w:val="center"/>
          </w:tcPr>
          <w:p w14:paraId="1CDC9EE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FDA1186" w14:textId="35E63B8D" w:rsidR="00E35334" w:rsidRPr="00101239" w:rsidRDefault="00392D9B" w:rsidP="0064626B">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Pr="00392D9B">
              <w:rPr>
                <w:rFonts w:ascii="Times New Roman" w:hAnsi="Times New Roman" w:cs="Times New Roman"/>
                <w:sz w:val="24"/>
                <w:szCs w:val="24"/>
              </w:rPr>
              <w:t>imarlık öğrencilerinin eğitimleri süresince ve mezuniyet sonrası mesleki çalışmalarında yapacakları tasarımları çizebilecek ve tasarlayabilecek düzeye getirmek, tüm tasarımların alt yapısı olan geometriye ve geometrik alt yapılara hâkim olabilme yeteneğini sağlamak amaçlanmaktadır. İç mimarlık mesleğine ilk adımın atıldığı bu derste, mevcut mekânların tanımlanması, uygulanacak tasarım ile ilgili programların tespit yöntemlerinin saptanması, tasarıma veri oluşturacak öğelerin araştırılarak belirlenmesi ve mevcut mekâna uygulanması yöntemleri üzerinde durulmaktadır. Standart teknik resim çizim kurallarını basit geometrik çizimler yardımıyla tanıtmak, nokta, doğru ve düzlemin izdüşümlerini çizmek, basit ve karmaşık cisimlerin izdüşümlerini çizmek, uzay geometrinin asal formlarını tanıtmak.</w:t>
            </w:r>
          </w:p>
        </w:tc>
      </w:tr>
      <w:tr w:rsidR="00392D9B" w14:paraId="77895267" w14:textId="77777777" w:rsidTr="00553A52">
        <w:tc>
          <w:tcPr>
            <w:tcW w:w="643" w:type="dxa"/>
            <w:vMerge w:val="restart"/>
            <w:shd w:val="clear" w:color="auto" w:fill="auto"/>
            <w:vAlign w:val="center"/>
          </w:tcPr>
          <w:p w14:paraId="06EE9BFC" w14:textId="562B2626" w:rsidR="00392D9B" w:rsidRPr="004C5131" w:rsidRDefault="00392D9B"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0AE2D71C" w14:textId="4121CB7E" w:rsidR="00392D9B" w:rsidRPr="005F201E" w:rsidRDefault="00392D9B" w:rsidP="00392D9B">
            <w:pPr>
              <w:spacing w:line="276" w:lineRule="auto"/>
              <w:rPr>
                <w:rFonts w:ascii="Times New Roman" w:hAnsi="Times New Roman" w:cs="Times New Roman"/>
                <w:b/>
                <w:bCs/>
                <w:i/>
                <w:iCs/>
                <w:sz w:val="24"/>
                <w:szCs w:val="24"/>
              </w:rPr>
            </w:pPr>
            <w:r w:rsidRPr="005F201E">
              <w:rPr>
                <w:rFonts w:ascii="Times New Roman" w:hAnsi="Times New Roman" w:cs="Times New Roman"/>
                <w:b/>
                <w:bCs/>
                <w:i/>
                <w:iCs/>
                <w:sz w:val="24"/>
                <w:szCs w:val="24"/>
              </w:rPr>
              <w:t>İÇT1</w:t>
            </w:r>
            <w:r w:rsidR="005F201E">
              <w:rPr>
                <w:rFonts w:ascii="Times New Roman" w:hAnsi="Times New Roman" w:cs="Times New Roman"/>
                <w:b/>
                <w:bCs/>
                <w:i/>
                <w:iCs/>
                <w:sz w:val="24"/>
                <w:szCs w:val="24"/>
              </w:rPr>
              <w:t>01</w:t>
            </w:r>
          </w:p>
        </w:tc>
        <w:tc>
          <w:tcPr>
            <w:tcW w:w="3490" w:type="dxa"/>
            <w:shd w:val="clear" w:color="auto" w:fill="auto"/>
          </w:tcPr>
          <w:p w14:paraId="3B63085E" w14:textId="4B5A911E" w:rsidR="00392D9B" w:rsidRPr="005F201E" w:rsidRDefault="005F201E" w:rsidP="00392D9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MEKAN TASARLAMA</w:t>
            </w:r>
          </w:p>
        </w:tc>
        <w:tc>
          <w:tcPr>
            <w:tcW w:w="578" w:type="dxa"/>
            <w:shd w:val="clear" w:color="auto" w:fill="auto"/>
            <w:vAlign w:val="center"/>
          </w:tcPr>
          <w:p w14:paraId="6144C4A7" w14:textId="3BB45E0E" w:rsidR="00392D9B" w:rsidRPr="005F201E" w:rsidRDefault="005F201E"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w:t>
            </w:r>
          </w:p>
        </w:tc>
        <w:tc>
          <w:tcPr>
            <w:tcW w:w="425" w:type="dxa"/>
            <w:shd w:val="clear" w:color="auto" w:fill="auto"/>
            <w:vAlign w:val="center"/>
          </w:tcPr>
          <w:p w14:paraId="263937F3" w14:textId="69997961" w:rsidR="00392D9B" w:rsidRPr="005F201E" w:rsidRDefault="005D7752"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auto"/>
            <w:vAlign w:val="center"/>
          </w:tcPr>
          <w:p w14:paraId="7C2433B9" w14:textId="06AEA4BB" w:rsidR="00392D9B" w:rsidRPr="005F201E" w:rsidRDefault="005D7752"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5" w:type="dxa"/>
            <w:shd w:val="clear" w:color="auto" w:fill="auto"/>
            <w:vAlign w:val="center"/>
          </w:tcPr>
          <w:p w14:paraId="13E1473B" w14:textId="6089CDE3" w:rsidR="00392D9B" w:rsidRPr="005F201E" w:rsidRDefault="00392D9B" w:rsidP="00392D9B">
            <w:pPr>
              <w:spacing w:line="276" w:lineRule="auto"/>
              <w:jc w:val="center"/>
              <w:rPr>
                <w:rFonts w:ascii="Times New Roman" w:hAnsi="Times New Roman" w:cs="Times New Roman"/>
                <w:b/>
                <w:sz w:val="24"/>
                <w:szCs w:val="24"/>
              </w:rPr>
            </w:pPr>
            <w:r w:rsidRPr="005F201E">
              <w:rPr>
                <w:rFonts w:ascii="Times New Roman" w:hAnsi="Times New Roman" w:cs="Times New Roman"/>
                <w:b/>
                <w:w w:val="101"/>
                <w:sz w:val="24"/>
                <w:szCs w:val="24"/>
              </w:rPr>
              <w:t>0</w:t>
            </w:r>
          </w:p>
        </w:tc>
        <w:tc>
          <w:tcPr>
            <w:tcW w:w="567" w:type="dxa"/>
            <w:shd w:val="clear" w:color="auto" w:fill="auto"/>
            <w:vAlign w:val="center"/>
          </w:tcPr>
          <w:p w14:paraId="44766233" w14:textId="0E0C4CC5" w:rsidR="00392D9B" w:rsidRPr="005F201E" w:rsidRDefault="005D7752"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38" w:type="dxa"/>
            <w:shd w:val="clear" w:color="auto" w:fill="auto"/>
            <w:vAlign w:val="center"/>
          </w:tcPr>
          <w:p w14:paraId="0CA2081C" w14:textId="0D375D54" w:rsidR="00392D9B" w:rsidRPr="005F201E" w:rsidRDefault="005D7752"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74" w:type="dxa"/>
            <w:shd w:val="clear" w:color="auto" w:fill="auto"/>
            <w:vAlign w:val="center"/>
          </w:tcPr>
          <w:p w14:paraId="3F1DDBE2" w14:textId="5684B584" w:rsidR="00392D9B" w:rsidRPr="005F201E" w:rsidRDefault="005D7752" w:rsidP="00392D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E35334" w14:paraId="60008D33" w14:textId="77777777" w:rsidTr="00553A52">
        <w:tc>
          <w:tcPr>
            <w:tcW w:w="643" w:type="dxa"/>
            <w:vMerge/>
            <w:shd w:val="clear" w:color="auto" w:fill="auto"/>
            <w:vAlign w:val="center"/>
          </w:tcPr>
          <w:p w14:paraId="6A2B296F"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6D3E6D" w14:textId="7E5E5612" w:rsidR="00E35334" w:rsidRPr="005F201E" w:rsidRDefault="005D7752" w:rsidP="0064626B">
            <w:pPr>
              <w:spacing w:line="276" w:lineRule="auto"/>
              <w:jc w:val="both"/>
              <w:rPr>
                <w:rFonts w:ascii="Times New Roman" w:hAnsi="Times New Roman" w:cs="Times New Roman"/>
                <w:sz w:val="24"/>
                <w:szCs w:val="24"/>
              </w:rPr>
            </w:pPr>
            <w:r w:rsidRPr="005D7752">
              <w:rPr>
                <w:rFonts w:ascii="Times New Roman" w:hAnsi="Times New Roman" w:cs="Times New Roman"/>
                <w:sz w:val="24"/>
                <w:szCs w:val="24"/>
              </w:rPr>
              <w:t>İç mimarlığın temel uğraşı alanı olan mekan kavramını ve mekanın oluşumuna, kullanımına etki eden faktörleri, hacimsel ve düzlemsel ilişkileri işlev ve estetik etkileşiminde anlayarak kurgulayabilme yetisinin kazandırılması ve kurguyu öğrencinin ilgi ve becerileri doğrultusunda herhangi türden sunuş tekniği kullanarak ifade etmesinin sağlanması amaçlanmaktadır.</w:t>
            </w:r>
          </w:p>
        </w:tc>
      </w:tr>
      <w:tr w:rsidR="00392D9B" w14:paraId="78A2CC24" w14:textId="77777777" w:rsidTr="00553A52">
        <w:tc>
          <w:tcPr>
            <w:tcW w:w="643" w:type="dxa"/>
            <w:vMerge w:val="restart"/>
            <w:shd w:val="clear" w:color="auto" w:fill="auto"/>
            <w:vAlign w:val="center"/>
          </w:tcPr>
          <w:p w14:paraId="02377733" w14:textId="0EAF3DE7" w:rsidR="00392D9B" w:rsidRPr="004C5131" w:rsidRDefault="00392D9B" w:rsidP="00392D9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24E47F13" w14:textId="639AC4C3" w:rsidR="00392D9B" w:rsidRPr="005D7752" w:rsidRDefault="005D7752" w:rsidP="00392D9B">
            <w:pPr>
              <w:spacing w:line="276" w:lineRule="auto"/>
              <w:rPr>
                <w:rFonts w:ascii="Times New Roman" w:hAnsi="Times New Roman" w:cs="Times New Roman"/>
                <w:b/>
                <w:bCs/>
                <w:i/>
                <w:iCs/>
                <w:sz w:val="24"/>
                <w:szCs w:val="24"/>
              </w:rPr>
            </w:pPr>
            <w:r w:rsidRPr="005D7752">
              <w:rPr>
                <w:rFonts w:ascii="Times New Roman" w:hAnsi="Times New Roman" w:cs="Times New Roman"/>
                <w:b/>
                <w:bCs/>
                <w:i/>
                <w:iCs/>
                <w:sz w:val="24"/>
                <w:szCs w:val="24"/>
              </w:rPr>
              <w:t>İÇT105</w:t>
            </w:r>
          </w:p>
        </w:tc>
        <w:tc>
          <w:tcPr>
            <w:tcW w:w="3490" w:type="dxa"/>
            <w:shd w:val="clear" w:color="auto" w:fill="auto"/>
          </w:tcPr>
          <w:p w14:paraId="6CEBC170" w14:textId="28C544B5" w:rsidR="00392D9B" w:rsidRPr="005D7752" w:rsidRDefault="005D7752" w:rsidP="00392D9B">
            <w:pPr>
              <w:spacing w:line="276" w:lineRule="auto"/>
              <w:rPr>
                <w:rFonts w:ascii="Times New Roman" w:hAnsi="Times New Roman" w:cs="Times New Roman"/>
                <w:b/>
                <w:bCs/>
                <w:i/>
                <w:iCs/>
                <w:sz w:val="24"/>
                <w:szCs w:val="24"/>
              </w:rPr>
            </w:pPr>
            <w:r w:rsidRPr="005D7752">
              <w:rPr>
                <w:rFonts w:ascii="Times New Roman" w:hAnsi="Times New Roman" w:cs="Times New Roman"/>
                <w:b/>
                <w:bCs/>
                <w:i/>
                <w:iCs/>
                <w:sz w:val="24"/>
                <w:szCs w:val="24"/>
              </w:rPr>
              <w:t>TEMEL EĞİTİM</w:t>
            </w:r>
          </w:p>
        </w:tc>
        <w:tc>
          <w:tcPr>
            <w:tcW w:w="578" w:type="dxa"/>
            <w:shd w:val="clear" w:color="auto" w:fill="auto"/>
            <w:vAlign w:val="center"/>
          </w:tcPr>
          <w:p w14:paraId="2B68C5BF" w14:textId="77777777" w:rsidR="00392D9B" w:rsidRPr="005D7752" w:rsidRDefault="00392D9B" w:rsidP="00392D9B">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Z</w:t>
            </w:r>
          </w:p>
        </w:tc>
        <w:tc>
          <w:tcPr>
            <w:tcW w:w="425" w:type="dxa"/>
            <w:shd w:val="clear" w:color="auto" w:fill="auto"/>
            <w:vAlign w:val="center"/>
          </w:tcPr>
          <w:p w14:paraId="6D770521" w14:textId="48D25C1B" w:rsidR="00392D9B" w:rsidRPr="005D7752" w:rsidRDefault="005D7752"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1</w:t>
            </w:r>
          </w:p>
        </w:tc>
        <w:tc>
          <w:tcPr>
            <w:tcW w:w="426" w:type="dxa"/>
            <w:shd w:val="clear" w:color="auto" w:fill="auto"/>
            <w:vAlign w:val="center"/>
          </w:tcPr>
          <w:p w14:paraId="0A0CAD8A" w14:textId="5E06F046" w:rsidR="00392D9B" w:rsidRPr="005D7752" w:rsidRDefault="00392D9B"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2</w:t>
            </w:r>
          </w:p>
        </w:tc>
        <w:tc>
          <w:tcPr>
            <w:tcW w:w="425" w:type="dxa"/>
            <w:shd w:val="clear" w:color="auto" w:fill="auto"/>
            <w:vAlign w:val="center"/>
          </w:tcPr>
          <w:p w14:paraId="236A4600" w14:textId="6B7D3AFA" w:rsidR="00392D9B" w:rsidRPr="005D7752" w:rsidRDefault="00392D9B"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0</w:t>
            </w:r>
          </w:p>
        </w:tc>
        <w:tc>
          <w:tcPr>
            <w:tcW w:w="567" w:type="dxa"/>
            <w:shd w:val="clear" w:color="auto" w:fill="auto"/>
            <w:vAlign w:val="center"/>
          </w:tcPr>
          <w:p w14:paraId="3F0C30B0" w14:textId="14179F8E" w:rsidR="00392D9B" w:rsidRPr="005D7752" w:rsidRDefault="005D7752"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3</w:t>
            </w:r>
          </w:p>
        </w:tc>
        <w:tc>
          <w:tcPr>
            <w:tcW w:w="538" w:type="dxa"/>
            <w:shd w:val="clear" w:color="auto" w:fill="auto"/>
            <w:vAlign w:val="center"/>
          </w:tcPr>
          <w:p w14:paraId="51B49CBD" w14:textId="58EEA51D" w:rsidR="00392D9B" w:rsidRPr="005D7752" w:rsidRDefault="005D7752"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3</w:t>
            </w:r>
          </w:p>
        </w:tc>
        <w:tc>
          <w:tcPr>
            <w:tcW w:w="874" w:type="dxa"/>
            <w:shd w:val="clear" w:color="auto" w:fill="auto"/>
            <w:vAlign w:val="center"/>
          </w:tcPr>
          <w:p w14:paraId="18EDDF78" w14:textId="1DD6F5F4" w:rsidR="00392D9B" w:rsidRPr="005D7752" w:rsidRDefault="005D7752" w:rsidP="00392D9B">
            <w:pPr>
              <w:spacing w:line="276" w:lineRule="auto"/>
              <w:jc w:val="center"/>
              <w:rPr>
                <w:rFonts w:ascii="Times New Roman" w:hAnsi="Times New Roman" w:cs="Times New Roman"/>
                <w:b/>
                <w:sz w:val="24"/>
                <w:szCs w:val="24"/>
              </w:rPr>
            </w:pPr>
            <w:r w:rsidRPr="005D7752">
              <w:rPr>
                <w:rFonts w:ascii="Times New Roman" w:hAnsi="Times New Roman" w:cs="Times New Roman"/>
                <w:b/>
                <w:sz w:val="24"/>
                <w:szCs w:val="24"/>
              </w:rPr>
              <w:t>3</w:t>
            </w:r>
          </w:p>
        </w:tc>
      </w:tr>
      <w:tr w:rsidR="00E35334" w14:paraId="46C85334" w14:textId="77777777" w:rsidTr="00553A52">
        <w:tc>
          <w:tcPr>
            <w:tcW w:w="643" w:type="dxa"/>
            <w:vMerge/>
            <w:shd w:val="clear" w:color="auto" w:fill="auto"/>
            <w:vAlign w:val="center"/>
          </w:tcPr>
          <w:p w14:paraId="187E8135"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99F13D2" w14:textId="1022309B" w:rsidR="00E35334" w:rsidRPr="005F201E" w:rsidRDefault="005D7752" w:rsidP="005D7752">
            <w:pPr>
              <w:spacing w:line="276" w:lineRule="auto"/>
              <w:jc w:val="both"/>
              <w:rPr>
                <w:rFonts w:ascii="Times New Roman" w:hAnsi="Times New Roman" w:cs="Times New Roman"/>
                <w:color w:val="FF0000"/>
                <w:sz w:val="24"/>
                <w:szCs w:val="24"/>
              </w:rPr>
            </w:pPr>
            <w:r w:rsidRPr="005D7752">
              <w:rPr>
                <w:rFonts w:ascii="Times New Roman" w:hAnsi="Times New Roman" w:cs="Times New Roman"/>
                <w:sz w:val="24"/>
                <w:szCs w:val="24"/>
              </w:rPr>
              <w:t>Eğitime yeni başlayan öğrencide, doğru görme, 3.boyutu algılama, yaratıcılık ve tasarlama yeteneğini geliştirmek için gerekli olan 'Temel Sanat' formasyonunu oluşturmak amaçlanmaktadır.</w:t>
            </w:r>
          </w:p>
        </w:tc>
      </w:tr>
      <w:tr w:rsidR="0048289F" w14:paraId="28C5910D" w14:textId="77777777" w:rsidTr="00553A52">
        <w:tc>
          <w:tcPr>
            <w:tcW w:w="643" w:type="dxa"/>
            <w:vMerge w:val="restart"/>
            <w:shd w:val="clear" w:color="auto" w:fill="auto"/>
            <w:vAlign w:val="center"/>
          </w:tcPr>
          <w:p w14:paraId="0CC92616" w14:textId="6A687814" w:rsidR="0048289F"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096" w:type="dxa"/>
            <w:shd w:val="clear" w:color="auto" w:fill="auto"/>
          </w:tcPr>
          <w:p w14:paraId="1BC6BFC2" w14:textId="39341496"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YD101</w:t>
            </w:r>
          </w:p>
        </w:tc>
        <w:tc>
          <w:tcPr>
            <w:tcW w:w="3490" w:type="dxa"/>
            <w:shd w:val="clear" w:color="auto" w:fill="auto"/>
          </w:tcPr>
          <w:p w14:paraId="32B73DEF" w14:textId="77777777" w:rsidR="0048289F" w:rsidRPr="0048289F" w:rsidRDefault="0048289F"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p>
        </w:tc>
        <w:tc>
          <w:tcPr>
            <w:tcW w:w="578" w:type="dxa"/>
            <w:shd w:val="clear" w:color="auto" w:fill="auto"/>
            <w:vAlign w:val="center"/>
          </w:tcPr>
          <w:p w14:paraId="3ACFC61A"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4FEFA9D6"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8536124" w14:textId="7C095DD3" w:rsidR="0048289F" w:rsidRPr="0048289F" w:rsidRDefault="005F201E" w:rsidP="0048289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5" w:type="dxa"/>
            <w:shd w:val="clear" w:color="auto" w:fill="auto"/>
            <w:vAlign w:val="center"/>
          </w:tcPr>
          <w:p w14:paraId="71C27938"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4CB13CB3" w14:textId="4BB738D6" w:rsidR="0048289F" w:rsidRPr="0048289F" w:rsidRDefault="005F201E" w:rsidP="0048289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shd w:val="clear" w:color="auto" w:fill="auto"/>
            <w:vAlign w:val="center"/>
          </w:tcPr>
          <w:p w14:paraId="46727379" w14:textId="267AC66E" w:rsidR="0048289F" w:rsidRPr="0048289F" w:rsidRDefault="005F201E" w:rsidP="0048289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shd w:val="clear" w:color="auto" w:fill="auto"/>
            <w:vAlign w:val="center"/>
          </w:tcPr>
          <w:p w14:paraId="2FC4B7A2" w14:textId="77777777" w:rsidR="0048289F" w:rsidRPr="0048289F" w:rsidRDefault="0048289F"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E35334" w14:paraId="7908CBE1" w14:textId="77777777" w:rsidTr="00553A52">
        <w:tc>
          <w:tcPr>
            <w:tcW w:w="643" w:type="dxa"/>
            <w:vMerge/>
            <w:shd w:val="clear" w:color="auto" w:fill="auto"/>
            <w:vAlign w:val="center"/>
          </w:tcPr>
          <w:p w14:paraId="3E5A7956"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215CA8F" w14:textId="56A6F404" w:rsidR="00E26737" w:rsidRPr="00E26737" w:rsidRDefault="00053572" w:rsidP="00671F44">
            <w:pPr>
              <w:shd w:val="clear" w:color="auto" w:fill="FFFFFF"/>
              <w:jc w:val="both"/>
              <w:rPr>
                <w:rFonts w:ascii="Times New Roman" w:hAnsi="Times New Roman" w:cs="Times New Roman"/>
                <w:sz w:val="24"/>
                <w:szCs w:val="24"/>
              </w:rPr>
            </w:pPr>
            <w:r w:rsidRPr="00053572">
              <w:rPr>
                <w:rFonts w:ascii="Times New Roman" w:hAnsi="Times New Roman" w:cs="Times New Roman"/>
                <w:sz w:val="24"/>
                <w:szCs w:val="24"/>
              </w:rPr>
              <w:t xml:space="preserve">Bu derste amaç öğrencilere </w:t>
            </w:r>
            <w:r w:rsidR="004C3D53">
              <w:rPr>
                <w:rFonts w:ascii="Times New Roman" w:hAnsi="Times New Roman" w:cs="Times New Roman"/>
                <w:sz w:val="24"/>
                <w:szCs w:val="24"/>
              </w:rPr>
              <w:t>başlangıç</w:t>
            </w:r>
            <w:r w:rsidRPr="00053572">
              <w:rPr>
                <w:rFonts w:ascii="Times New Roman" w:hAnsi="Times New Roman" w:cs="Times New Roman"/>
                <w:sz w:val="24"/>
                <w:szCs w:val="24"/>
              </w:rPr>
              <w:t xml:space="preserve"> düzey</w:t>
            </w:r>
            <w:r w:rsidR="004C3D53">
              <w:rPr>
                <w:rFonts w:ascii="Times New Roman" w:hAnsi="Times New Roman" w:cs="Times New Roman"/>
                <w:sz w:val="24"/>
                <w:szCs w:val="24"/>
              </w:rPr>
              <w:t>in</w:t>
            </w:r>
            <w:r w:rsidRPr="00053572">
              <w:rPr>
                <w:rFonts w:ascii="Times New Roman" w:hAnsi="Times New Roman" w:cs="Times New Roman"/>
                <w:sz w:val="24"/>
                <w:szCs w:val="24"/>
              </w:rPr>
              <w:t>de</w:t>
            </w:r>
            <w:r w:rsidR="004C3D53">
              <w:rPr>
                <w:rFonts w:ascii="Times New Roman" w:hAnsi="Times New Roman" w:cs="Times New Roman"/>
                <w:sz w:val="24"/>
                <w:szCs w:val="24"/>
              </w:rPr>
              <w:t xml:space="preserve"> İngilizce </w:t>
            </w:r>
            <w:r w:rsidR="004C3D53" w:rsidRPr="00053572">
              <w:rPr>
                <w:rFonts w:ascii="Times New Roman" w:hAnsi="Times New Roman" w:cs="Times New Roman"/>
                <w:sz w:val="24"/>
                <w:szCs w:val="24"/>
              </w:rPr>
              <w:t xml:space="preserve">okuma, dinleme, konuşma ve </w:t>
            </w:r>
            <w:r w:rsidR="004C3D53" w:rsidRPr="00671F44">
              <w:rPr>
                <w:rFonts w:ascii="Times New Roman" w:hAnsi="Times New Roman" w:cs="Times New Roman"/>
                <w:sz w:val="24"/>
                <w:szCs w:val="24"/>
              </w:rPr>
              <w:t xml:space="preserve">yazma </w:t>
            </w:r>
            <w:r w:rsidRPr="00671F44">
              <w:rPr>
                <w:rFonts w:ascii="Times New Roman" w:hAnsi="Times New Roman" w:cs="Times New Roman"/>
                <w:sz w:val="24"/>
                <w:szCs w:val="24"/>
              </w:rPr>
              <w:t xml:space="preserve">becerileri kazandırmaktır. Bu </w:t>
            </w:r>
            <w:r w:rsidR="00671F44">
              <w:rPr>
                <w:rFonts w:ascii="Times New Roman" w:hAnsi="Times New Roman" w:cs="Times New Roman"/>
                <w:sz w:val="24"/>
                <w:szCs w:val="24"/>
              </w:rPr>
              <w:t>bağlamda,</w:t>
            </w:r>
            <w:r w:rsidRPr="00671F44">
              <w:rPr>
                <w:rFonts w:ascii="Times New Roman" w:hAnsi="Times New Roman" w:cs="Times New Roman"/>
                <w:sz w:val="24"/>
                <w:szCs w:val="24"/>
              </w:rPr>
              <w:t xml:space="preserve"> </w:t>
            </w:r>
            <w:r w:rsidR="00671F44">
              <w:rPr>
                <w:rFonts w:ascii="Times New Roman" w:eastAsia="Times New Roman" w:hAnsi="Times New Roman" w:cs="Times New Roman"/>
                <w:color w:val="1E1E1E"/>
                <w:sz w:val="24"/>
                <w:szCs w:val="24"/>
                <w:lang w:eastAsia="tr-TR"/>
              </w:rPr>
              <w:t>derste işlenen konular doğrultusunda, ö</w:t>
            </w:r>
            <w:r w:rsidR="00671F44" w:rsidRPr="00671F44">
              <w:rPr>
                <w:rFonts w:ascii="Times New Roman" w:eastAsia="Times New Roman" w:hAnsi="Times New Roman" w:cs="Times New Roman"/>
                <w:color w:val="1E1E1E"/>
                <w:sz w:val="24"/>
                <w:szCs w:val="24"/>
                <w:lang w:eastAsia="tr-TR"/>
              </w:rPr>
              <w:t xml:space="preserve">ğrencilere kendilerini </w:t>
            </w:r>
            <w:r w:rsidR="00671F44">
              <w:rPr>
                <w:rFonts w:ascii="Times New Roman" w:eastAsia="Times New Roman" w:hAnsi="Times New Roman" w:cs="Times New Roman"/>
                <w:color w:val="1E1E1E"/>
                <w:sz w:val="24"/>
                <w:szCs w:val="24"/>
                <w:lang w:eastAsia="tr-TR"/>
              </w:rPr>
              <w:t>İngilizce dilinde başlangıç düzeyinde</w:t>
            </w:r>
            <w:r w:rsidR="00671F44" w:rsidRPr="00671F44">
              <w:rPr>
                <w:rFonts w:ascii="Times New Roman" w:eastAsia="Times New Roman" w:hAnsi="Times New Roman" w:cs="Times New Roman"/>
                <w:color w:val="1E1E1E"/>
                <w:sz w:val="24"/>
                <w:szCs w:val="24"/>
                <w:lang w:eastAsia="tr-TR"/>
              </w:rPr>
              <w:t xml:space="preserve"> sözel ve yazılı olarak ifade edebilmeleri için gerekli becerileri</w:t>
            </w:r>
            <w:r w:rsidR="00671F44">
              <w:rPr>
                <w:rFonts w:ascii="Times New Roman" w:eastAsia="Times New Roman" w:hAnsi="Times New Roman" w:cs="Times New Roman"/>
                <w:color w:val="1E1E1E"/>
                <w:sz w:val="24"/>
                <w:szCs w:val="24"/>
                <w:lang w:eastAsia="tr-TR"/>
              </w:rPr>
              <w:t>n</w:t>
            </w:r>
            <w:r w:rsidR="00671F44" w:rsidRPr="00671F44">
              <w:rPr>
                <w:rFonts w:ascii="Times New Roman" w:eastAsia="Times New Roman" w:hAnsi="Times New Roman" w:cs="Times New Roman"/>
                <w:color w:val="1E1E1E"/>
                <w:sz w:val="24"/>
                <w:szCs w:val="24"/>
                <w:lang w:eastAsia="tr-TR"/>
              </w:rPr>
              <w:t xml:space="preserve"> </w:t>
            </w:r>
            <w:r w:rsidR="00671F44">
              <w:rPr>
                <w:rFonts w:ascii="Times New Roman" w:eastAsia="Times New Roman" w:hAnsi="Times New Roman" w:cs="Times New Roman"/>
                <w:color w:val="1E1E1E"/>
                <w:sz w:val="24"/>
                <w:szCs w:val="24"/>
                <w:lang w:eastAsia="tr-TR"/>
              </w:rPr>
              <w:t>kazandırılması amaçlanmaktadır</w:t>
            </w:r>
            <w:r w:rsidR="00671F44" w:rsidRPr="00671F44">
              <w:rPr>
                <w:rFonts w:ascii="Times New Roman" w:eastAsia="Times New Roman" w:hAnsi="Times New Roman" w:cs="Times New Roman"/>
                <w:color w:val="1E1E1E"/>
                <w:sz w:val="24"/>
                <w:szCs w:val="24"/>
                <w:lang w:eastAsia="tr-TR"/>
              </w:rPr>
              <w:t>.</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bCs/>
                <w:color w:val="1E1E1E"/>
                <w:sz w:val="24"/>
                <w:szCs w:val="24"/>
                <w:lang w:eastAsia="tr-TR"/>
              </w:rPr>
              <w:t>Ders kapsamında, o</w:t>
            </w:r>
            <w:r w:rsidR="00671F44" w:rsidRPr="00671F44">
              <w:rPr>
                <w:rFonts w:ascii="Times New Roman" w:eastAsia="Times New Roman" w:hAnsi="Times New Roman" w:cs="Times New Roman"/>
                <w:color w:val="1E1E1E"/>
                <w:sz w:val="24"/>
                <w:szCs w:val="24"/>
                <w:lang w:eastAsia="tr-TR"/>
              </w:rPr>
              <w:t>kuma, anlama, eleştirel yorum ve tartışma; temel sözel becerileri (bireysel,</w:t>
            </w:r>
            <w:r w:rsidR="00671F44">
              <w:rPr>
                <w:rFonts w:ascii="Times New Roman" w:eastAsia="Times New Roman" w:hAnsi="Times New Roman" w:cs="Times New Roman"/>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ikili ve grup içi); üst yazı yazma teknikleri, bir sorunu ve o soruna dair çözümleri</w:t>
            </w:r>
            <w:r w:rsidR="00671F44" w:rsidRPr="00671F44">
              <w:rPr>
                <w:rFonts w:ascii="Times New Roman" w:eastAsia="Times New Roman" w:hAnsi="Times New Roman" w:cs="Times New Roman"/>
                <w:bCs/>
                <w:color w:val="1E1E1E"/>
                <w:sz w:val="24"/>
                <w:szCs w:val="24"/>
                <w:lang w:eastAsia="tr-TR"/>
              </w:rPr>
              <w:t xml:space="preserve"> </w:t>
            </w:r>
            <w:r w:rsidR="00671F44" w:rsidRPr="00671F44">
              <w:rPr>
                <w:rFonts w:ascii="Times New Roman" w:eastAsia="Times New Roman" w:hAnsi="Times New Roman" w:cs="Times New Roman"/>
                <w:color w:val="1E1E1E"/>
                <w:sz w:val="24"/>
                <w:szCs w:val="24"/>
                <w:lang w:eastAsia="tr-TR"/>
              </w:rPr>
              <w:t>ele alan kompozisyon yazımı, konuşma hazırlama teknikleri k</w:t>
            </w:r>
            <w:r w:rsidRPr="00671F44">
              <w:rPr>
                <w:rFonts w:ascii="Times New Roman" w:hAnsi="Times New Roman" w:cs="Times New Roman"/>
                <w:sz w:val="24"/>
                <w:szCs w:val="24"/>
              </w:rPr>
              <w:t>endini tanıtmak, yaşadı</w:t>
            </w:r>
            <w:r w:rsidR="00671F44" w:rsidRPr="00671F44">
              <w:rPr>
                <w:rFonts w:ascii="Times New Roman" w:hAnsi="Times New Roman" w:cs="Times New Roman"/>
                <w:sz w:val="24"/>
                <w:szCs w:val="24"/>
              </w:rPr>
              <w:t>ğı şehri tanıtabilmek, meslek g</w:t>
            </w:r>
            <w:r w:rsidRPr="00671F44">
              <w:rPr>
                <w:rFonts w:ascii="Times New Roman" w:hAnsi="Times New Roman" w:cs="Times New Roman"/>
                <w:sz w:val="24"/>
                <w:szCs w:val="24"/>
              </w:rPr>
              <w:t>rupları, ulaşım araçları ve bazı temel terimler gibi temel konulara ağırlık verilerek öğrencilerin İngilizceye genel bir giriş yapmaları hedeflenmektedir.</w:t>
            </w:r>
          </w:p>
        </w:tc>
      </w:tr>
      <w:tr w:rsidR="00FA6A04" w14:paraId="0026CF11" w14:textId="77777777" w:rsidTr="00553A52">
        <w:tc>
          <w:tcPr>
            <w:tcW w:w="643" w:type="dxa"/>
            <w:vMerge w:val="restart"/>
            <w:shd w:val="clear" w:color="auto" w:fill="auto"/>
            <w:vAlign w:val="center"/>
          </w:tcPr>
          <w:p w14:paraId="07DE3BBF" w14:textId="02B77BAB" w:rsidR="00FA6A04" w:rsidRPr="004C5131" w:rsidRDefault="00FA6A0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6" w:type="dxa"/>
            <w:shd w:val="clear" w:color="auto" w:fill="auto"/>
          </w:tcPr>
          <w:p w14:paraId="73A6CD40" w14:textId="3EB928C3"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w:t>
            </w:r>
            <w:r w:rsidR="005F201E">
              <w:rPr>
                <w:rFonts w:ascii="Times New Roman" w:hAnsi="Times New Roman" w:cs="Times New Roman"/>
                <w:b/>
                <w:bCs/>
                <w:i/>
                <w:iCs/>
                <w:sz w:val="24"/>
                <w:szCs w:val="24"/>
              </w:rPr>
              <w:t>ITT</w:t>
            </w:r>
            <w:r w:rsidRPr="0048289F">
              <w:rPr>
                <w:rFonts w:ascii="Times New Roman" w:hAnsi="Times New Roman" w:cs="Times New Roman"/>
                <w:b/>
                <w:bCs/>
                <w:i/>
                <w:iCs/>
                <w:sz w:val="24"/>
                <w:szCs w:val="24"/>
              </w:rPr>
              <w:t>101</w:t>
            </w:r>
          </w:p>
        </w:tc>
        <w:tc>
          <w:tcPr>
            <w:tcW w:w="3490" w:type="dxa"/>
            <w:shd w:val="clear" w:color="auto" w:fill="auto"/>
          </w:tcPr>
          <w:p w14:paraId="611CF94C" w14:textId="77777777" w:rsidR="00FA6A04" w:rsidRPr="0048289F" w:rsidRDefault="00FA6A0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p>
        </w:tc>
        <w:tc>
          <w:tcPr>
            <w:tcW w:w="578" w:type="dxa"/>
            <w:shd w:val="clear" w:color="auto" w:fill="auto"/>
            <w:vAlign w:val="center"/>
          </w:tcPr>
          <w:p w14:paraId="2F94CBE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A600B7A"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51A532FE"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9A214D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6A072CE9"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3052E38D"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76F06A31" w14:textId="77777777" w:rsidR="00FA6A04" w:rsidRPr="0048289F" w:rsidRDefault="00FA6A0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FA6A04" w14:paraId="7965DA58" w14:textId="77777777" w:rsidTr="00553A52">
        <w:tc>
          <w:tcPr>
            <w:tcW w:w="643" w:type="dxa"/>
            <w:vMerge/>
            <w:shd w:val="clear" w:color="auto" w:fill="auto"/>
            <w:vAlign w:val="center"/>
          </w:tcPr>
          <w:p w14:paraId="6BE27CFD" w14:textId="77777777" w:rsidR="00FA6A04" w:rsidRPr="004C5131" w:rsidRDefault="00FA6A0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8A3D7E" w14:textId="77618D9A" w:rsidR="00FA6A04" w:rsidRPr="00803BAF" w:rsidRDefault="00FA6A04" w:rsidP="00E26737">
            <w:pPr>
              <w:spacing w:line="276" w:lineRule="auto"/>
              <w:jc w:val="both"/>
              <w:rPr>
                <w:rFonts w:ascii="Times New Roman" w:hAnsi="Times New Roman" w:cs="Times New Roman"/>
                <w:sz w:val="24"/>
                <w:szCs w:val="24"/>
              </w:rPr>
            </w:pPr>
            <w:r w:rsidRPr="00803BAF">
              <w:rPr>
                <w:rFonts w:ascii="Times New Roman" w:hAnsi="Times New Roman" w:cs="Times New Roman"/>
                <w:sz w:val="24"/>
                <w:szCs w:val="24"/>
              </w:rPr>
              <w:t>D</w:t>
            </w:r>
            <w:r w:rsidR="00803BAF">
              <w:rPr>
                <w:rFonts w:ascii="Times New Roman" w:hAnsi="Times New Roman" w:cs="Times New Roman"/>
                <w:sz w:val="24"/>
                <w:szCs w:val="24"/>
              </w:rPr>
              <w:t>ers kapsamında</w:t>
            </w:r>
            <w:r w:rsidRPr="00803BAF">
              <w:rPr>
                <w:rFonts w:ascii="Times New Roman" w:hAnsi="Times New Roman" w:cs="Times New Roman"/>
                <w:sz w:val="24"/>
                <w:szCs w:val="24"/>
              </w:rPr>
              <w:t xml:space="preserve"> modern Türkiye´nin doğuşu ve gelişim süreci içindeki olaylar, fikirler ve ilkeler ele alınmaktadır.</w:t>
            </w:r>
            <w:r w:rsidR="00803BAF" w:rsidRPr="00803BAF">
              <w:rPr>
                <w:rFonts w:ascii="Times New Roman" w:hAnsi="Times New Roman" w:cs="Times New Roman"/>
                <w:sz w:val="24"/>
                <w:szCs w:val="24"/>
                <w:shd w:val="clear" w:color="auto" w:fill="FFFFFF"/>
              </w:rPr>
              <w:t xml:space="preserve"> Dersin içeriği, Atatürk önderliğinde Türk milletinin geçirdiği inkılap tarihini kapsamaktadır. Osmanlı Devleti'nin yıkılış sebepleri irdelenerek, fiilen yok olmuş bir devletten Türkiye Cumhuriyeti Devleti'nin nasıl kurulduğu belgeler</w:t>
            </w:r>
            <w:r w:rsidR="00E26737">
              <w:rPr>
                <w:rFonts w:ascii="Times New Roman" w:hAnsi="Times New Roman" w:cs="Times New Roman"/>
                <w:sz w:val="24"/>
                <w:szCs w:val="24"/>
                <w:shd w:val="clear" w:color="auto" w:fill="FFFFFF"/>
              </w:rPr>
              <w:t xml:space="preserve"> ışığında değerlendirilmektedir</w:t>
            </w:r>
            <w:r w:rsidR="00803BAF" w:rsidRPr="00803BAF">
              <w:rPr>
                <w:rFonts w:ascii="Times New Roman" w:hAnsi="Times New Roman" w:cs="Times New Roman"/>
                <w:sz w:val="24"/>
                <w:szCs w:val="24"/>
                <w:shd w:val="clear" w:color="auto" w:fill="FFFFFF"/>
              </w:rPr>
              <w:t xml:space="preserve">. </w:t>
            </w:r>
            <w:r w:rsidR="00803BAF">
              <w:rPr>
                <w:rFonts w:ascii="Times New Roman" w:hAnsi="Times New Roman" w:cs="Times New Roman"/>
                <w:sz w:val="24"/>
                <w:szCs w:val="24"/>
                <w:shd w:val="clear" w:color="auto" w:fill="FFFFFF"/>
              </w:rPr>
              <w:t>Dersin</w:t>
            </w:r>
            <w:r w:rsidR="00803BAF" w:rsidRPr="00803BAF">
              <w:rPr>
                <w:rFonts w:ascii="Times New Roman" w:hAnsi="Times New Roman" w:cs="Times New Roman"/>
                <w:sz w:val="24"/>
                <w:szCs w:val="24"/>
                <w:shd w:val="clear" w:color="auto" w:fill="FFFFFF"/>
              </w:rPr>
              <w:t xml:space="preserve"> amacı, </w:t>
            </w:r>
            <w:r w:rsidR="00803BAF">
              <w:rPr>
                <w:rFonts w:ascii="Times New Roman" w:hAnsi="Times New Roman" w:cs="Times New Roman"/>
                <w:sz w:val="24"/>
                <w:szCs w:val="24"/>
                <w:shd w:val="clear" w:color="auto" w:fill="FFFFFF"/>
              </w:rPr>
              <w:t xml:space="preserve">öğrencilere </w:t>
            </w:r>
            <w:r w:rsidR="00803BAF" w:rsidRPr="00803BAF">
              <w:rPr>
                <w:rFonts w:ascii="Times New Roman" w:hAnsi="Times New Roman" w:cs="Times New Roman"/>
                <w:sz w:val="24"/>
                <w:szCs w:val="24"/>
                <w:shd w:val="clear" w:color="auto" w:fill="FFFFFF"/>
              </w:rPr>
              <w:t xml:space="preserve">Türkiye Cumhuriyeti’nin hangi koşullarda kurulduğunu anlatmak, Atatürkçü </w:t>
            </w:r>
            <w:proofErr w:type="spellStart"/>
            <w:r w:rsidR="00803BAF" w:rsidRPr="00803BAF">
              <w:rPr>
                <w:rFonts w:ascii="Times New Roman" w:hAnsi="Times New Roman" w:cs="Times New Roman"/>
                <w:sz w:val="24"/>
                <w:szCs w:val="24"/>
                <w:shd w:val="clear" w:color="auto" w:fill="FFFFFF"/>
              </w:rPr>
              <w:t>Düşünce’yi</w:t>
            </w:r>
            <w:proofErr w:type="spellEnd"/>
            <w:r w:rsidR="00803BAF" w:rsidRPr="00803BAF">
              <w:rPr>
                <w:rFonts w:ascii="Times New Roman" w:hAnsi="Times New Roman" w:cs="Times New Roman"/>
                <w:sz w:val="24"/>
                <w:szCs w:val="24"/>
                <w:shd w:val="clear" w:color="auto" w:fill="FFFFFF"/>
              </w:rPr>
              <w:t xml:space="preserve"> ve onun dayandığı felsefeyi, ilkeleri ve bunun yanında çağdaş değerleri benimsetmektir.</w:t>
            </w:r>
          </w:p>
        </w:tc>
      </w:tr>
      <w:tr w:rsidR="00E35334" w14:paraId="0FAFE02B" w14:textId="77777777" w:rsidTr="00553A52">
        <w:tc>
          <w:tcPr>
            <w:tcW w:w="643" w:type="dxa"/>
            <w:vMerge w:val="restart"/>
            <w:shd w:val="clear" w:color="auto" w:fill="auto"/>
            <w:vAlign w:val="center"/>
          </w:tcPr>
          <w:p w14:paraId="4EE8E481" w14:textId="05D5F289"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shd w:val="clear" w:color="auto" w:fill="auto"/>
          </w:tcPr>
          <w:p w14:paraId="57930819" w14:textId="605D8C84"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TD101</w:t>
            </w:r>
          </w:p>
        </w:tc>
        <w:tc>
          <w:tcPr>
            <w:tcW w:w="3490" w:type="dxa"/>
            <w:shd w:val="clear" w:color="auto" w:fill="auto"/>
          </w:tcPr>
          <w:p w14:paraId="3EAA7BC0"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p>
        </w:tc>
        <w:tc>
          <w:tcPr>
            <w:tcW w:w="578" w:type="dxa"/>
            <w:shd w:val="clear" w:color="auto" w:fill="auto"/>
            <w:vAlign w:val="center"/>
          </w:tcPr>
          <w:p w14:paraId="2D5A5855"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7DFB77B6"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32C8238"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4D8C76FC"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20BD76D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1F83FE8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shd w:val="clear" w:color="auto" w:fill="auto"/>
            <w:vAlign w:val="center"/>
          </w:tcPr>
          <w:p w14:paraId="25C84947"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E35334" w14:paraId="1D3D683A" w14:textId="77777777" w:rsidTr="00553A52">
        <w:tc>
          <w:tcPr>
            <w:tcW w:w="643" w:type="dxa"/>
            <w:vMerge/>
            <w:shd w:val="clear" w:color="auto" w:fill="auto"/>
            <w:vAlign w:val="center"/>
          </w:tcPr>
          <w:p w14:paraId="69378E03"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EB19211" w14:textId="0184483E" w:rsidR="00E35334" w:rsidRPr="00053572" w:rsidRDefault="00E26737" w:rsidP="00053572">
            <w:pPr>
              <w:spacing w:line="276" w:lineRule="auto"/>
              <w:jc w:val="both"/>
              <w:rPr>
                <w:rFonts w:ascii="Times New Roman" w:hAnsi="Times New Roman" w:cs="Times New Roman"/>
                <w:sz w:val="24"/>
                <w:szCs w:val="24"/>
              </w:rPr>
            </w:pPr>
            <w:r w:rsidRPr="00E26737">
              <w:rPr>
                <w:rFonts w:ascii="Times New Roman" w:hAnsi="Times New Roman" w:cs="Times New Roman"/>
                <w:sz w:val="24"/>
                <w:szCs w:val="24"/>
                <w:shd w:val="clear" w:color="auto" w:fill="FFFFFF"/>
              </w:rPr>
              <w:t>Dersin amacı öğrencilerin Türkçenin özelliklerini ve işleyiş kurallarını bilerek yazılı ve sözlü anlatımda doğru ve etkili kullanma becerilerini geliştirmektir</w:t>
            </w:r>
            <w:r>
              <w:rPr>
                <w:rFonts w:ascii="Times New Roman" w:hAnsi="Times New Roman" w:cs="Times New Roman"/>
                <w:sz w:val="24"/>
                <w:szCs w:val="24"/>
                <w:shd w:val="clear" w:color="auto" w:fill="FFFFFF"/>
              </w:rPr>
              <w:t>.</w:t>
            </w:r>
            <w:r w:rsidRPr="00E26737">
              <w:rPr>
                <w:rFonts w:ascii="Times New Roman" w:hAnsi="Times New Roman" w:cs="Times New Roman"/>
                <w:sz w:val="24"/>
                <w:szCs w:val="24"/>
              </w:rPr>
              <w:t xml:space="preserve"> </w:t>
            </w:r>
            <w:r w:rsidR="00053572" w:rsidRPr="00053572">
              <w:rPr>
                <w:rFonts w:ascii="Times New Roman" w:hAnsi="Times New Roman" w:cs="Times New Roman"/>
                <w:sz w:val="24"/>
                <w:szCs w:val="24"/>
              </w:rPr>
              <w:t>Bu ders kapsamında öğrencilere akademik metin kavramı tanıtılmakta, alan ile ilgili akademik okumalar yapılırken eleştirel düşünme araçları da sunulmaktadır. Okunan akademik metinler dönem boyunca hem yapısal hem de içerik odaklı incelenmektedir.</w:t>
            </w:r>
          </w:p>
        </w:tc>
      </w:tr>
      <w:tr w:rsidR="00E35334" w14:paraId="334419AD" w14:textId="77777777" w:rsidTr="00553A52">
        <w:tc>
          <w:tcPr>
            <w:tcW w:w="643" w:type="dxa"/>
            <w:vMerge w:val="restart"/>
            <w:shd w:val="clear" w:color="auto" w:fill="auto"/>
            <w:vAlign w:val="center"/>
          </w:tcPr>
          <w:p w14:paraId="636B5C30" w14:textId="7B92936D" w:rsidR="00E35334" w:rsidRPr="004C5131" w:rsidRDefault="00E3533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96" w:type="dxa"/>
            <w:shd w:val="clear" w:color="auto" w:fill="auto"/>
          </w:tcPr>
          <w:p w14:paraId="28BC9C5E" w14:textId="7E5B482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DOY10</w:t>
            </w:r>
            <w:r w:rsidR="005F201E">
              <w:rPr>
                <w:rFonts w:ascii="Times New Roman" w:hAnsi="Times New Roman" w:cs="Times New Roman"/>
                <w:b/>
                <w:bCs/>
                <w:i/>
                <w:iCs/>
                <w:sz w:val="24"/>
                <w:szCs w:val="24"/>
              </w:rPr>
              <w:t>2</w:t>
            </w:r>
          </w:p>
        </w:tc>
        <w:tc>
          <w:tcPr>
            <w:tcW w:w="3490" w:type="dxa"/>
            <w:shd w:val="clear" w:color="auto" w:fill="auto"/>
          </w:tcPr>
          <w:p w14:paraId="66C79072" w14:textId="77777777" w:rsidR="00E35334" w:rsidRPr="0048289F" w:rsidRDefault="00E35334" w:rsidP="0048289F">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DİJİTAL OKURYAZARLIK I</w:t>
            </w:r>
          </w:p>
        </w:tc>
        <w:tc>
          <w:tcPr>
            <w:tcW w:w="578" w:type="dxa"/>
            <w:shd w:val="clear" w:color="auto" w:fill="auto"/>
            <w:vAlign w:val="center"/>
          </w:tcPr>
          <w:p w14:paraId="10FD5E80"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shd w:val="clear" w:color="auto" w:fill="auto"/>
            <w:vAlign w:val="center"/>
          </w:tcPr>
          <w:p w14:paraId="631F1C5B"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6" w:type="dxa"/>
            <w:shd w:val="clear" w:color="auto" w:fill="auto"/>
            <w:vAlign w:val="center"/>
          </w:tcPr>
          <w:p w14:paraId="3B8FB05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shd w:val="clear" w:color="auto" w:fill="auto"/>
            <w:vAlign w:val="center"/>
          </w:tcPr>
          <w:p w14:paraId="126BE46D"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shd w:val="clear" w:color="auto" w:fill="auto"/>
            <w:vAlign w:val="center"/>
          </w:tcPr>
          <w:p w14:paraId="5026EAA2"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8" w:type="dxa"/>
            <w:shd w:val="clear" w:color="auto" w:fill="auto"/>
            <w:vAlign w:val="center"/>
          </w:tcPr>
          <w:p w14:paraId="00043C2C" w14:textId="36FF0FF0" w:rsidR="00E35334" w:rsidRPr="0048289F" w:rsidRDefault="005F201E" w:rsidP="0048289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74" w:type="dxa"/>
            <w:shd w:val="clear" w:color="auto" w:fill="auto"/>
            <w:vAlign w:val="center"/>
          </w:tcPr>
          <w:p w14:paraId="3D850601" w14:textId="77777777" w:rsidR="00E35334" w:rsidRPr="0048289F" w:rsidRDefault="00E35334" w:rsidP="0048289F">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r>
      <w:tr w:rsidR="00E35334" w14:paraId="446428FA" w14:textId="77777777" w:rsidTr="00553A52">
        <w:tc>
          <w:tcPr>
            <w:tcW w:w="643" w:type="dxa"/>
            <w:vMerge/>
            <w:shd w:val="clear" w:color="auto" w:fill="auto"/>
            <w:vAlign w:val="center"/>
          </w:tcPr>
          <w:p w14:paraId="5699C3DC"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1D7F1CE" w14:textId="299E67E9" w:rsidR="00E35334" w:rsidRPr="004E6486" w:rsidRDefault="00053572" w:rsidP="004E6486">
            <w:pPr>
              <w:spacing w:line="276" w:lineRule="auto"/>
              <w:jc w:val="both"/>
              <w:rPr>
                <w:rFonts w:ascii="Times New Roman" w:hAnsi="Times New Roman" w:cs="Times New Roman"/>
                <w:sz w:val="24"/>
                <w:szCs w:val="24"/>
                <w:lang w:bidi="tr-TR"/>
              </w:rPr>
            </w:pPr>
            <w:r w:rsidRPr="004E6486">
              <w:rPr>
                <w:rFonts w:ascii="Times New Roman" w:hAnsi="Times New Roman" w:cs="Times New Roman"/>
                <w:sz w:val="24"/>
                <w:szCs w:val="24"/>
              </w:rPr>
              <w:t>Dijital okuryazarlık birey</w:t>
            </w:r>
            <w:r w:rsidR="004E6486">
              <w:rPr>
                <w:rFonts w:ascii="Times New Roman" w:hAnsi="Times New Roman" w:cs="Times New Roman"/>
                <w:sz w:val="24"/>
                <w:szCs w:val="24"/>
              </w:rPr>
              <w:t>ler</w:t>
            </w:r>
            <w:r w:rsidRPr="004E6486">
              <w:rPr>
                <w:rFonts w:ascii="Times New Roman" w:hAnsi="Times New Roman" w:cs="Times New Roman"/>
                <w:sz w:val="24"/>
                <w:szCs w:val="24"/>
              </w:rPr>
              <w:t xml:space="preserve">in </w:t>
            </w:r>
            <w:r w:rsidR="004E6486">
              <w:rPr>
                <w:rFonts w:ascii="Times New Roman" w:hAnsi="Times New Roman" w:cs="Times New Roman"/>
                <w:sz w:val="24"/>
                <w:szCs w:val="24"/>
              </w:rPr>
              <w:t>bilişim teknolojilerini ihtiyaçları</w:t>
            </w:r>
            <w:r w:rsidRPr="004E6486">
              <w:rPr>
                <w:rFonts w:ascii="Times New Roman" w:hAnsi="Times New Roman" w:cs="Times New Roman"/>
                <w:sz w:val="24"/>
                <w:szCs w:val="24"/>
              </w:rPr>
              <w:t xml:space="preserve"> doğrultusunda kullanabilme becerisidir. Bu beceri anlamlı edinimlerin gerçekleşmesine doğrudan katkı sağlamaktadır.</w:t>
            </w:r>
            <w:r w:rsidR="004E6486" w:rsidRPr="004E6486">
              <w:rPr>
                <w:rFonts w:ascii="Times New Roman" w:hAnsi="Times New Roman" w:cs="Times New Roman"/>
                <w:color w:val="1E1E1E"/>
                <w:sz w:val="24"/>
                <w:szCs w:val="24"/>
                <w:shd w:val="clear" w:color="auto" w:fill="FFFFFF"/>
              </w:rPr>
              <w:t xml:space="preserve"> Bu ders öğrencilere akıllı cihazlar ve sosyal ağların temel prensipleri, topluluklar ve sosyal medya ile etkileşim, bilgiye ulaşma onu analiz etme, eleştirel düşünme gibi beceriler kazandırmayı amaçlar.  Ders kapsamında, dijital okuryazarlık kavramı ve dijital teknolojileri kullanırken insanların bilgiyi bulma, kullanma, özetleme, değerlendirme, yaratma ve iletişim kurma yolları gibi konular ele alınacaktır.  </w:t>
            </w:r>
          </w:p>
        </w:tc>
      </w:tr>
      <w:tr w:rsidR="0048289F" w14:paraId="298CC0BD" w14:textId="77777777" w:rsidTr="00553A52">
        <w:tc>
          <w:tcPr>
            <w:tcW w:w="9062" w:type="dxa"/>
            <w:gridSpan w:val="10"/>
            <w:shd w:val="clear" w:color="auto" w:fill="auto"/>
            <w:vAlign w:val="center"/>
          </w:tcPr>
          <w:p w14:paraId="55333BDF" w14:textId="77777777" w:rsidR="0048289F" w:rsidRPr="004C5131" w:rsidRDefault="0048289F" w:rsidP="0064626B">
            <w:pPr>
              <w:spacing w:line="276" w:lineRule="auto"/>
              <w:rPr>
                <w:rFonts w:ascii="Times New Roman" w:hAnsi="Times New Roman" w:cs="Times New Roman"/>
                <w:b/>
                <w:bCs/>
                <w:sz w:val="24"/>
                <w:szCs w:val="24"/>
              </w:rPr>
            </w:pPr>
          </w:p>
        </w:tc>
      </w:tr>
    </w:tbl>
    <w:p w14:paraId="6197E4CC" w14:textId="5245BF0E" w:rsidR="00102171" w:rsidRDefault="00102171"/>
    <w:p w14:paraId="58BF52B4" w14:textId="4B46BB2B" w:rsidR="00392D9B" w:rsidRDefault="00392D9B"/>
    <w:p w14:paraId="738737FC" w14:textId="257BB6CF" w:rsidR="00AB6AB2" w:rsidRDefault="00AB6AB2"/>
    <w:p w14:paraId="1620EB35" w14:textId="07EC1917" w:rsidR="00AB6AB2" w:rsidRDefault="00AB6AB2"/>
    <w:p w14:paraId="078B29C0" w14:textId="77777777" w:rsidR="00AB6AB2" w:rsidRDefault="00AB6AB2"/>
    <w:p w14:paraId="0E40FF83" w14:textId="77777777" w:rsidR="00392D9B" w:rsidRDefault="00392D9B"/>
    <w:tbl>
      <w:tblPr>
        <w:tblStyle w:val="TabloKlavuzu"/>
        <w:tblW w:w="0" w:type="auto"/>
        <w:tblLook w:val="04A0" w:firstRow="1" w:lastRow="0" w:firstColumn="1" w:lastColumn="0" w:noHBand="0" w:noVBand="1"/>
      </w:tblPr>
      <w:tblGrid>
        <w:gridCol w:w="643"/>
        <w:gridCol w:w="1123"/>
        <w:gridCol w:w="3469"/>
        <w:gridCol w:w="578"/>
        <w:gridCol w:w="424"/>
        <w:gridCol w:w="425"/>
        <w:gridCol w:w="424"/>
        <w:gridCol w:w="566"/>
        <w:gridCol w:w="536"/>
        <w:gridCol w:w="874"/>
      </w:tblGrid>
      <w:tr w:rsidR="0012369A" w:rsidRPr="009755BD" w14:paraId="0A63E470" w14:textId="77777777" w:rsidTr="0064626B">
        <w:tc>
          <w:tcPr>
            <w:tcW w:w="9062" w:type="dxa"/>
            <w:gridSpan w:val="10"/>
            <w:shd w:val="pct15" w:color="auto" w:fill="auto"/>
          </w:tcPr>
          <w:p w14:paraId="0387C381" w14:textId="477C5AC5" w:rsidR="0012369A" w:rsidRPr="009755BD" w:rsidRDefault="0012369A"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lastRenderedPageBreak/>
              <w:t>I</w:t>
            </w:r>
            <w:r w:rsidR="00A77574">
              <w:rPr>
                <w:rFonts w:ascii="Times New Roman" w:hAnsi="Times New Roman" w:cs="Times New Roman"/>
                <w:b/>
                <w:bCs/>
                <w:sz w:val="32"/>
                <w:szCs w:val="32"/>
              </w:rPr>
              <w:t>I</w:t>
            </w:r>
            <w:r w:rsidRPr="009755BD">
              <w:rPr>
                <w:rFonts w:ascii="Times New Roman" w:hAnsi="Times New Roman" w:cs="Times New Roman"/>
                <w:b/>
                <w:bCs/>
                <w:sz w:val="32"/>
                <w:szCs w:val="32"/>
              </w:rPr>
              <w:t>. YARIYIL</w:t>
            </w:r>
          </w:p>
        </w:tc>
      </w:tr>
      <w:tr w:rsidR="00553A52" w:rsidRPr="00161CA6" w14:paraId="15FC4E87" w14:textId="77777777" w:rsidTr="00792F98">
        <w:tc>
          <w:tcPr>
            <w:tcW w:w="643" w:type="dxa"/>
            <w:vAlign w:val="center"/>
          </w:tcPr>
          <w:p w14:paraId="157B7668" w14:textId="1268457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123" w:type="dxa"/>
            <w:vAlign w:val="center"/>
          </w:tcPr>
          <w:p w14:paraId="3C7A3DBC" w14:textId="453D66E8" w:rsidR="00553A52" w:rsidRPr="00A77574"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69" w:type="dxa"/>
            <w:vAlign w:val="center"/>
          </w:tcPr>
          <w:p w14:paraId="389F39DA" w14:textId="68C0DC40"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4F7B30E4" w14:textId="563B6B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4" w:type="dxa"/>
            <w:vAlign w:val="center"/>
          </w:tcPr>
          <w:p w14:paraId="440F8CB8" w14:textId="40893AA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5" w:type="dxa"/>
            <w:vAlign w:val="center"/>
          </w:tcPr>
          <w:p w14:paraId="23964C48" w14:textId="6B9C3A4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4" w:type="dxa"/>
            <w:vAlign w:val="center"/>
          </w:tcPr>
          <w:p w14:paraId="57F92D0A" w14:textId="6374FB0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6" w:type="dxa"/>
            <w:vAlign w:val="center"/>
          </w:tcPr>
          <w:p w14:paraId="0D41AC08" w14:textId="19CE323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6" w:type="dxa"/>
            <w:vAlign w:val="center"/>
          </w:tcPr>
          <w:p w14:paraId="2B7168C1" w14:textId="1668AA6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38CC7048" w14:textId="485D8C5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9A7F45" w:rsidRPr="00161CA6" w14:paraId="51819104" w14:textId="77777777" w:rsidTr="00792F98">
        <w:tc>
          <w:tcPr>
            <w:tcW w:w="643" w:type="dxa"/>
            <w:vMerge w:val="restart"/>
            <w:vAlign w:val="center"/>
          </w:tcPr>
          <w:p w14:paraId="353F557C" w14:textId="77777777" w:rsidR="009A7F45" w:rsidRPr="00161CA6" w:rsidRDefault="009A7F45" w:rsidP="009A7F45">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123" w:type="dxa"/>
            <w:vAlign w:val="center"/>
          </w:tcPr>
          <w:p w14:paraId="59BF43BF" w14:textId="43DB5A16" w:rsidR="009A7F45" w:rsidRPr="00792F98" w:rsidRDefault="009A7F45" w:rsidP="009A7F45">
            <w:pPr>
              <w:spacing w:line="276" w:lineRule="auto"/>
              <w:rPr>
                <w:rFonts w:ascii="Times New Roman" w:hAnsi="Times New Roman" w:cs="Times New Roman"/>
                <w:b/>
                <w:bCs/>
                <w:sz w:val="24"/>
                <w:szCs w:val="24"/>
              </w:rPr>
            </w:pPr>
            <w:r w:rsidRPr="00792F98">
              <w:rPr>
                <w:rFonts w:ascii="Times New Roman" w:hAnsi="Times New Roman" w:cs="Times New Roman"/>
                <w:b/>
                <w:bCs/>
                <w:i/>
                <w:iCs/>
                <w:sz w:val="24"/>
                <w:szCs w:val="24"/>
              </w:rPr>
              <w:t>İÇT</w:t>
            </w:r>
            <w:r w:rsidR="001A7444" w:rsidRPr="00792F98">
              <w:rPr>
                <w:rFonts w:ascii="Times New Roman" w:hAnsi="Times New Roman" w:cs="Times New Roman"/>
                <w:b/>
                <w:bCs/>
                <w:i/>
                <w:iCs/>
                <w:sz w:val="24"/>
                <w:szCs w:val="24"/>
              </w:rPr>
              <w:t>102</w:t>
            </w:r>
          </w:p>
        </w:tc>
        <w:tc>
          <w:tcPr>
            <w:tcW w:w="3469" w:type="dxa"/>
            <w:vAlign w:val="center"/>
          </w:tcPr>
          <w:p w14:paraId="1996DE17" w14:textId="7B19CF9A" w:rsidR="009A7F45" w:rsidRPr="00792F98" w:rsidRDefault="00792F98" w:rsidP="009A7F45">
            <w:pPr>
              <w:spacing w:line="276" w:lineRule="auto"/>
              <w:rPr>
                <w:rFonts w:ascii="Times New Roman" w:hAnsi="Times New Roman" w:cs="Times New Roman"/>
                <w:b/>
                <w:bCs/>
                <w:i/>
                <w:iCs/>
                <w:sz w:val="24"/>
                <w:szCs w:val="24"/>
              </w:rPr>
            </w:pPr>
            <w:r w:rsidRPr="00792F98">
              <w:rPr>
                <w:rFonts w:ascii="Times New Roman" w:hAnsi="Times New Roman" w:cs="Times New Roman"/>
                <w:b/>
                <w:bCs/>
                <w:i/>
                <w:iCs/>
                <w:sz w:val="24"/>
                <w:szCs w:val="24"/>
              </w:rPr>
              <w:t>KONUTLARDA MEKAN ORGANİZASYONU</w:t>
            </w:r>
          </w:p>
        </w:tc>
        <w:tc>
          <w:tcPr>
            <w:tcW w:w="578" w:type="dxa"/>
            <w:vAlign w:val="center"/>
          </w:tcPr>
          <w:p w14:paraId="4BD2DAD1" w14:textId="77777777" w:rsidR="009A7F45" w:rsidRPr="00792F98" w:rsidRDefault="009A7F45"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Z</w:t>
            </w:r>
          </w:p>
        </w:tc>
        <w:tc>
          <w:tcPr>
            <w:tcW w:w="424" w:type="dxa"/>
            <w:vAlign w:val="center"/>
          </w:tcPr>
          <w:p w14:paraId="7321622F" w14:textId="7A1F38D2" w:rsidR="009A7F45" w:rsidRPr="00792F98" w:rsidRDefault="00792F98"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1</w:t>
            </w:r>
          </w:p>
        </w:tc>
        <w:tc>
          <w:tcPr>
            <w:tcW w:w="425" w:type="dxa"/>
            <w:vAlign w:val="center"/>
          </w:tcPr>
          <w:p w14:paraId="62C0923E" w14:textId="018DC365" w:rsidR="009A7F45" w:rsidRPr="00792F98" w:rsidRDefault="009A7F45"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2</w:t>
            </w:r>
          </w:p>
        </w:tc>
        <w:tc>
          <w:tcPr>
            <w:tcW w:w="424" w:type="dxa"/>
            <w:vAlign w:val="center"/>
          </w:tcPr>
          <w:p w14:paraId="10B74764" w14:textId="7694C122" w:rsidR="009A7F45" w:rsidRPr="00792F98" w:rsidRDefault="009A7F45"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0</w:t>
            </w:r>
          </w:p>
        </w:tc>
        <w:tc>
          <w:tcPr>
            <w:tcW w:w="566" w:type="dxa"/>
            <w:vAlign w:val="center"/>
          </w:tcPr>
          <w:p w14:paraId="623A8C43" w14:textId="4BA75B72" w:rsidR="009A7F45" w:rsidRPr="00792F98" w:rsidRDefault="00792F98"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3</w:t>
            </w:r>
          </w:p>
        </w:tc>
        <w:tc>
          <w:tcPr>
            <w:tcW w:w="536" w:type="dxa"/>
            <w:vAlign w:val="center"/>
          </w:tcPr>
          <w:p w14:paraId="7B23C45F" w14:textId="43614E9E" w:rsidR="009A7F45" w:rsidRPr="00792F98" w:rsidRDefault="00792F98"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2</w:t>
            </w:r>
          </w:p>
        </w:tc>
        <w:tc>
          <w:tcPr>
            <w:tcW w:w="874" w:type="dxa"/>
            <w:vAlign w:val="center"/>
          </w:tcPr>
          <w:p w14:paraId="26316F24" w14:textId="52A3875E" w:rsidR="009A7F45" w:rsidRPr="00792F98" w:rsidRDefault="00792F98" w:rsidP="009A7F45">
            <w:pPr>
              <w:spacing w:line="276" w:lineRule="auto"/>
              <w:jc w:val="center"/>
              <w:rPr>
                <w:rFonts w:ascii="Times New Roman" w:hAnsi="Times New Roman" w:cs="Times New Roman"/>
                <w:b/>
                <w:bCs/>
                <w:sz w:val="24"/>
                <w:szCs w:val="24"/>
              </w:rPr>
            </w:pPr>
            <w:r w:rsidRPr="00792F98">
              <w:rPr>
                <w:rFonts w:ascii="Times New Roman" w:hAnsi="Times New Roman" w:cs="Times New Roman"/>
                <w:b/>
                <w:bCs/>
                <w:sz w:val="24"/>
                <w:szCs w:val="24"/>
              </w:rPr>
              <w:t>2</w:t>
            </w:r>
          </w:p>
        </w:tc>
      </w:tr>
      <w:tr w:rsidR="00553A52" w:rsidRPr="00161CA6" w14:paraId="48D1EAD5" w14:textId="77777777" w:rsidTr="0064626B">
        <w:tc>
          <w:tcPr>
            <w:tcW w:w="643" w:type="dxa"/>
            <w:vMerge/>
            <w:vAlign w:val="center"/>
          </w:tcPr>
          <w:p w14:paraId="72A53798"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752A6B3" w14:textId="510536FE" w:rsidR="00553A52" w:rsidRPr="00792F98" w:rsidRDefault="00792F98" w:rsidP="00553A52">
            <w:pPr>
              <w:spacing w:line="276" w:lineRule="auto"/>
              <w:jc w:val="both"/>
              <w:rPr>
                <w:rFonts w:ascii="Times New Roman" w:hAnsi="Times New Roman" w:cs="Times New Roman"/>
                <w:bCs/>
                <w:sz w:val="24"/>
                <w:szCs w:val="24"/>
              </w:rPr>
            </w:pPr>
            <w:r w:rsidRPr="00792F98">
              <w:rPr>
                <w:rFonts w:ascii="Times New Roman" w:hAnsi="Times New Roman" w:cs="Times New Roman"/>
                <w:bCs/>
                <w:sz w:val="24"/>
                <w:szCs w:val="24"/>
              </w:rPr>
              <w:t>Konut kavramını ve konutun mekân bileşenlerinin yerleşimine, kullanımına etki eden faktörleri, hacimsel ve düzlemsel ilişkileri işlev ve estetik etkileşiminde anlayarak kurgulayabilme yetisinin kazandırılması ve kurguyu öğrencinin ilgi ve becerileri doğrultusunda herhangi türden sunuş tekniği kullanarak ifade edebilmesi amaçlanmaktadır.</w:t>
            </w:r>
          </w:p>
        </w:tc>
      </w:tr>
      <w:tr w:rsidR="00084D48" w:rsidRPr="0048289F" w14:paraId="1D6D0392" w14:textId="77777777" w:rsidTr="00792F98">
        <w:tc>
          <w:tcPr>
            <w:tcW w:w="643" w:type="dxa"/>
            <w:vMerge w:val="restart"/>
            <w:vAlign w:val="center"/>
          </w:tcPr>
          <w:p w14:paraId="18796951" w14:textId="77777777" w:rsidR="00084D48" w:rsidRPr="004C5131" w:rsidRDefault="00084D48" w:rsidP="00084D48">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123" w:type="dxa"/>
          </w:tcPr>
          <w:p w14:paraId="04CA002D" w14:textId="1A027B2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İÇT104</w:t>
            </w:r>
          </w:p>
        </w:tc>
        <w:tc>
          <w:tcPr>
            <w:tcW w:w="3469" w:type="dxa"/>
          </w:tcPr>
          <w:p w14:paraId="54757738" w14:textId="24A0A51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TASARIMA GİRİŞ II</w:t>
            </w:r>
          </w:p>
        </w:tc>
        <w:tc>
          <w:tcPr>
            <w:tcW w:w="578" w:type="dxa"/>
            <w:vAlign w:val="center"/>
          </w:tcPr>
          <w:p w14:paraId="396B7403" w14:textId="77777777" w:rsidR="00084D48" w:rsidRPr="0048289F" w:rsidRDefault="00084D48" w:rsidP="00084D48">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4" w:type="dxa"/>
            <w:vAlign w:val="center"/>
          </w:tcPr>
          <w:p w14:paraId="6A4E7AAB" w14:textId="36A31A08"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5" w:type="dxa"/>
            <w:vAlign w:val="center"/>
          </w:tcPr>
          <w:p w14:paraId="5FC4DB52" w14:textId="7823392F"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4" w:type="dxa"/>
            <w:vAlign w:val="center"/>
          </w:tcPr>
          <w:p w14:paraId="1E1EB388" w14:textId="47C98970"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0</w:t>
            </w:r>
          </w:p>
        </w:tc>
        <w:tc>
          <w:tcPr>
            <w:tcW w:w="566" w:type="dxa"/>
            <w:vAlign w:val="center"/>
          </w:tcPr>
          <w:p w14:paraId="1ADA1A9C" w14:textId="3A1834ED"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6" w:type="dxa"/>
            <w:vAlign w:val="center"/>
          </w:tcPr>
          <w:p w14:paraId="3C3BA0F9" w14:textId="1FA7B93D"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874" w:type="dxa"/>
            <w:vAlign w:val="center"/>
          </w:tcPr>
          <w:p w14:paraId="569B432D" w14:textId="6DC50A96"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69D09EC3" w14:textId="77777777" w:rsidTr="0064626B">
        <w:tc>
          <w:tcPr>
            <w:tcW w:w="643" w:type="dxa"/>
            <w:vMerge/>
            <w:vAlign w:val="center"/>
          </w:tcPr>
          <w:p w14:paraId="7A2EB2EE"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C934BD2" w14:textId="7C8F4036" w:rsidR="00553A52" w:rsidRPr="004E6486" w:rsidRDefault="00084D48" w:rsidP="004E6486">
            <w:pPr>
              <w:spacing w:line="276" w:lineRule="auto"/>
              <w:jc w:val="both"/>
              <w:rPr>
                <w:rFonts w:ascii="Times New Roman" w:hAnsi="Times New Roman" w:cs="Times New Roman"/>
                <w:bCs/>
                <w:sz w:val="24"/>
                <w:szCs w:val="24"/>
              </w:rPr>
            </w:pPr>
            <w:r w:rsidRPr="00084D48">
              <w:rPr>
                <w:rFonts w:ascii="Times New Roman" w:hAnsi="Times New Roman" w:cs="Times New Roman"/>
                <w:color w:val="202124"/>
                <w:sz w:val="24"/>
                <w:szCs w:val="24"/>
                <w:shd w:val="clear" w:color="auto" w:fill="FFFFFF"/>
              </w:rPr>
              <w:t>Ders kapsamında iç mekân düzenleme çalışmalarında, mevcut mekanların tanımlanması, uygulanacak olan tasarım ile ilgili programların tespit yöntemlerinin saptanması, tasarıma veri oluşturacak öğelerin araştırılması, belirlenmesi ve bu çalışma sonucu elde edilen verilerin seçilen mekan üstünde irdelenerek projelendirilme çalışmalarının yapılması amaçlanmaktadır.</w:t>
            </w:r>
          </w:p>
        </w:tc>
      </w:tr>
      <w:tr w:rsidR="00792F98" w:rsidRPr="0048289F" w14:paraId="2A35FED0" w14:textId="77777777" w:rsidTr="00792F98">
        <w:tc>
          <w:tcPr>
            <w:tcW w:w="643" w:type="dxa"/>
            <w:vMerge w:val="restart"/>
            <w:vAlign w:val="center"/>
          </w:tcPr>
          <w:p w14:paraId="4715394D" w14:textId="2BA94363" w:rsidR="00792F9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23" w:type="dxa"/>
          </w:tcPr>
          <w:p w14:paraId="144421BB" w14:textId="5C450CCD" w:rsidR="00792F98" w:rsidRDefault="00792F9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İÇT106</w:t>
            </w:r>
          </w:p>
        </w:tc>
        <w:tc>
          <w:tcPr>
            <w:tcW w:w="3469" w:type="dxa"/>
          </w:tcPr>
          <w:p w14:paraId="14CEC5D9" w14:textId="19987B01" w:rsidR="00792F98" w:rsidRDefault="00792F9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MESLEKİ TEMEL EĞİTİM </w:t>
            </w:r>
          </w:p>
        </w:tc>
        <w:tc>
          <w:tcPr>
            <w:tcW w:w="578" w:type="dxa"/>
            <w:vAlign w:val="center"/>
          </w:tcPr>
          <w:p w14:paraId="5B88D12D" w14:textId="09B3A70A" w:rsidR="00792F98" w:rsidRPr="0048289F"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w:t>
            </w:r>
          </w:p>
        </w:tc>
        <w:tc>
          <w:tcPr>
            <w:tcW w:w="424" w:type="dxa"/>
            <w:vAlign w:val="center"/>
          </w:tcPr>
          <w:p w14:paraId="2ACD7FCB" w14:textId="4C1BDDA9" w:rsidR="00792F9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28AC5D6C" w14:textId="64136A9E" w:rsidR="00792F98" w:rsidRPr="00084D4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4" w:type="dxa"/>
            <w:vAlign w:val="center"/>
          </w:tcPr>
          <w:p w14:paraId="7788C76E" w14:textId="57EE2183" w:rsidR="00792F98" w:rsidRPr="00084D4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6" w:type="dxa"/>
            <w:vAlign w:val="center"/>
          </w:tcPr>
          <w:p w14:paraId="5557C6F0" w14:textId="658890EE" w:rsidR="00792F9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6" w:type="dxa"/>
            <w:vAlign w:val="center"/>
          </w:tcPr>
          <w:p w14:paraId="2377C852" w14:textId="432CDB58" w:rsidR="00792F9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454CB12E" w14:textId="2AE7937D" w:rsidR="00792F98"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792F98" w:rsidRPr="0048289F" w14:paraId="5B205E96" w14:textId="77777777" w:rsidTr="008768A6">
        <w:tc>
          <w:tcPr>
            <w:tcW w:w="643" w:type="dxa"/>
            <w:vMerge/>
            <w:vAlign w:val="center"/>
          </w:tcPr>
          <w:p w14:paraId="55509D1B" w14:textId="77777777" w:rsidR="00792F98" w:rsidRDefault="00792F98" w:rsidP="00084D48">
            <w:pPr>
              <w:spacing w:line="276" w:lineRule="auto"/>
              <w:jc w:val="center"/>
              <w:rPr>
                <w:rFonts w:ascii="Times New Roman" w:hAnsi="Times New Roman" w:cs="Times New Roman"/>
                <w:b/>
                <w:bCs/>
                <w:sz w:val="24"/>
                <w:szCs w:val="24"/>
              </w:rPr>
            </w:pPr>
          </w:p>
        </w:tc>
        <w:tc>
          <w:tcPr>
            <w:tcW w:w="8419" w:type="dxa"/>
            <w:gridSpan w:val="9"/>
          </w:tcPr>
          <w:p w14:paraId="340FBF08" w14:textId="4DDB9312" w:rsidR="00792F98" w:rsidRPr="00792F98" w:rsidRDefault="00792F98" w:rsidP="00792F98">
            <w:pPr>
              <w:spacing w:line="276" w:lineRule="auto"/>
              <w:jc w:val="both"/>
              <w:rPr>
                <w:rFonts w:ascii="Times New Roman" w:hAnsi="Times New Roman" w:cs="Times New Roman"/>
                <w:sz w:val="24"/>
                <w:szCs w:val="24"/>
              </w:rPr>
            </w:pPr>
            <w:r w:rsidRPr="00792F98">
              <w:rPr>
                <w:rFonts w:ascii="Times New Roman" w:hAnsi="Times New Roman" w:cs="Times New Roman"/>
                <w:sz w:val="24"/>
                <w:szCs w:val="24"/>
              </w:rPr>
              <w:t>Plastik sanat kavramlarının mesleki konularla çakıştırılması ve estetik sorunların çözülmesi, farklı teknik ve boyalarla yüzey, mekân ve nesne örneklerinin uygulamalı olarak yaptırılması amaçlanmaktadır.</w:t>
            </w:r>
          </w:p>
        </w:tc>
      </w:tr>
      <w:tr w:rsidR="00084D48" w:rsidRPr="0048289F" w14:paraId="011B421E" w14:textId="77777777" w:rsidTr="00792F98">
        <w:tc>
          <w:tcPr>
            <w:tcW w:w="643" w:type="dxa"/>
            <w:vMerge w:val="restart"/>
            <w:vAlign w:val="center"/>
          </w:tcPr>
          <w:p w14:paraId="61FC97F9" w14:textId="4874ADD5" w:rsidR="00084D48" w:rsidRPr="004C5131"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084D48">
              <w:rPr>
                <w:rFonts w:ascii="Times New Roman" w:hAnsi="Times New Roman" w:cs="Times New Roman"/>
                <w:b/>
                <w:bCs/>
                <w:sz w:val="24"/>
                <w:szCs w:val="24"/>
              </w:rPr>
              <w:t>.</w:t>
            </w:r>
          </w:p>
        </w:tc>
        <w:tc>
          <w:tcPr>
            <w:tcW w:w="1123" w:type="dxa"/>
          </w:tcPr>
          <w:p w14:paraId="325F0AD8" w14:textId="12A50526"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İÇT108</w:t>
            </w:r>
          </w:p>
        </w:tc>
        <w:tc>
          <w:tcPr>
            <w:tcW w:w="3469" w:type="dxa"/>
          </w:tcPr>
          <w:p w14:paraId="032FBCB7" w14:textId="5CB3F765"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TEKNİK RESİM VE PERSPEKTİF</w:t>
            </w:r>
          </w:p>
        </w:tc>
        <w:tc>
          <w:tcPr>
            <w:tcW w:w="578" w:type="dxa"/>
            <w:vAlign w:val="center"/>
          </w:tcPr>
          <w:p w14:paraId="59676D74" w14:textId="77777777" w:rsidR="00084D48" w:rsidRPr="0048289F" w:rsidRDefault="00084D48" w:rsidP="00084D48">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4" w:type="dxa"/>
            <w:vAlign w:val="center"/>
          </w:tcPr>
          <w:p w14:paraId="6FDEE517" w14:textId="56580BC7"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5" w:type="dxa"/>
            <w:vAlign w:val="center"/>
          </w:tcPr>
          <w:p w14:paraId="55078E0D" w14:textId="6C6C2384"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4" w:type="dxa"/>
            <w:vAlign w:val="center"/>
          </w:tcPr>
          <w:p w14:paraId="1DE17BBD" w14:textId="67FF6C8D"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0</w:t>
            </w:r>
          </w:p>
        </w:tc>
        <w:tc>
          <w:tcPr>
            <w:tcW w:w="566" w:type="dxa"/>
            <w:vAlign w:val="center"/>
          </w:tcPr>
          <w:p w14:paraId="6E54D487" w14:textId="4EB070A7"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6" w:type="dxa"/>
            <w:vAlign w:val="center"/>
          </w:tcPr>
          <w:p w14:paraId="476A3B33" w14:textId="343AA74D"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516DEC9E" w14:textId="7A59EFFF" w:rsidR="00084D48" w:rsidRPr="00084D48" w:rsidRDefault="001A7444"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553A52" w:rsidRPr="00053572" w14:paraId="3E0B8C41" w14:textId="77777777" w:rsidTr="0064626B">
        <w:tc>
          <w:tcPr>
            <w:tcW w:w="643" w:type="dxa"/>
            <w:vMerge/>
            <w:vAlign w:val="center"/>
          </w:tcPr>
          <w:p w14:paraId="0DC42E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3A432C69" w14:textId="51C19C6F" w:rsidR="00553A52" w:rsidRPr="00053572" w:rsidRDefault="00084D48" w:rsidP="00C8676B">
            <w:pPr>
              <w:spacing w:line="276" w:lineRule="auto"/>
              <w:jc w:val="both"/>
              <w:rPr>
                <w:rFonts w:ascii="Times New Roman" w:hAnsi="Times New Roman" w:cs="Times New Roman"/>
                <w:sz w:val="24"/>
                <w:szCs w:val="24"/>
              </w:rPr>
            </w:pPr>
            <w:r w:rsidRPr="00084D48">
              <w:rPr>
                <w:rFonts w:ascii="Times New Roman" w:hAnsi="Times New Roman" w:cs="Times New Roman"/>
                <w:sz w:val="24"/>
                <w:szCs w:val="24"/>
              </w:rPr>
              <w:t>İç mimarlık öğrencilerine eğitimleri süresinde ve mezuniyet sonrası mesleki çalışmalarında yapacakları çizimler ile ilgili teknik kural ve bilgileri vermeyi amaçlamaktadır. İç mimarlık mesleğine ilk adımın atıldığı bu derste, mevcut mekânların tanımlanması, uygulanacak tasarım ile ilgili programların tespit yöntemlerinin saptanması, tasarıma veri oluşturacak öğelerin araştırılarak belirlenmesi ve mevcut mekana uygulanması yöntemleri üzerinde durulmaktadır. Tek ve çift kaçmalı perspektif çizimlerinin yapılması, görünüş çizimleri ve kesit çalışmaları yapılmaktadır.</w:t>
            </w:r>
          </w:p>
        </w:tc>
      </w:tr>
      <w:tr w:rsidR="00084D48" w:rsidRPr="0048289F" w14:paraId="61DB7708" w14:textId="77777777" w:rsidTr="00792F98">
        <w:tc>
          <w:tcPr>
            <w:tcW w:w="643" w:type="dxa"/>
            <w:vMerge w:val="restart"/>
            <w:vAlign w:val="center"/>
          </w:tcPr>
          <w:p w14:paraId="2A7FFD33" w14:textId="3AA503A3" w:rsidR="00084D48" w:rsidRPr="004C5131" w:rsidRDefault="00792F98" w:rsidP="00084D4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084D48">
              <w:rPr>
                <w:rFonts w:ascii="Times New Roman" w:hAnsi="Times New Roman" w:cs="Times New Roman"/>
                <w:b/>
                <w:bCs/>
                <w:sz w:val="24"/>
                <w:szCs w:val="24"/>
              </w:rPr>
              <w:t>.</w:t>
            </w:r>
          </w:p>
        </w:tc>
        <w:tc>
          <w:tcPr>
            <w:tcW w:w="1123" w:type="dxa"/>
          </w:tcPr>
          <w:p w14:paraId="0B216473" w14:textId="098E89F3"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İÇT110</w:t>
            </w:r>
          </w:p>
        </w:tc>
        <w:tc>
          <w:tcPr>
            <w:tcW w:w="3469" w:type="dxa"/>
          </w:tcPr>
          <w:p w14:paraId="1B1737DE" w14:textId="04833744" w:rsidR="00084D48" w:rsidRPr="0048289F" w:rsidRDefault="00084D48" w:rsidP="00084D48">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BİLGİSİ</w:t>
            </w:r>
          </w:p>
        </w:tc>
        <w:tc>
          <w:tcPr>
            <w:tcW w:w="578" w:type="dxa"/>
            <w:vAlign w:val="center"/>
          </w:tcPr>
          <w:p w14:paraId="64C6F9F1" w14:textId="7BA23160"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Z</w:t>
            </w:r>
          </w:p>
        </w:tc>
        <w:tc>
          <w:tcPr>
            <w:tcW w:w="424" w:type="dxa"/>
            <w:vAlign w:val="center"/>
          </w:tcPr>
          <w:p w14:paraId="406F7887" w14:textId="0B14F4E8"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1</w:t>
            </w:r>
          </w:p>
        </w:tc>
        <w:tc>
          <w:tcPr>
            <w:tcW w:w="425" w:type="dxa"/>
            <w:vAlign w:val="center"/>
          </w:tcPr>
          <w:p w14:paraId="0F6FB50D" w14:textId="3EC951BA"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424" w:type="dxa"/>
            <w:vAlign w:val="center"/>
          </w:tcPr>
          <w:p w14:paraId="4B817DAD" w14:textId="5F1EC89E"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w w:val="101"/>
                <w:sz w:val="24"/>
                <w:szCs w:val="24"/>
              </w:rPr>
              <w:t>0</w:t>
            </w:r>
          </w:p>
        </w:tc>
        <w:tc>
          <w:tcPr>
            <w:tcW w:w="566" w:type="dxa"/>
            <w:vAlign w:val="center"/>
          </w:tcPr>
          <w:p w14:paraId="41BF3A67" w14:textId="07CCFF95"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c>
          <w:tcPr>
            <w:tcW w:w="536" w:type="dxa"/>
            <w:vAlign w:val="center"/>
          </w:tcPr>
          <w:p w14:paraId="6030521D" w14:textId="6183C079"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2</w:t>
            </w:r>
          </w:p>
        </w:tc>
        <w:tc>
          <w:tcPr>
            <w:tcW w:w="874" w:type="dxa"/>
            <w:vAlign w:val="center"/>
          </w:tcPr>
          <w:p w14:paraId="38CB146D" w14:textId="25E2DBA2" w:rsidR="00084D48" w:rsidRPr="00084D48" w:rsidRDefault="00084D48" w:rsidP="00084D48">
            <w:pPr>
              <w:spacing w:line="276" w:lineRule="auto"/>
              <w:jc w:val="center"/>
              <w:rPr>
                <w:rFonts w:ascii="Times New Roman" w:hAnsi="Times New Roman" w:cs="Times New Roman"/>
                <w:b/>
                <w:bCs/>
                <w:sz w:val="24"/>
                <w:szCs w:val="24"/>
              </w:rPr>
            </w:pPr>
            <w:r w:rsidRPr="00084D48">
              <w:rPr>
                <w:rFonts w:ascii="Times New Roman" w:hAnsi="Times New Roman" w:cs="Times New Roman"/>
                <w:b/>
                <w:bCs/>
                <w:sz w:val="24"/>
                <w:szCs w:val="24"/>
              </w:rPr>
              <w:t>3</w:t>
            </w:r>
          </w:p>
        </w:tc>
      </w:tr>
      <w:tr w:rsidR="00553A52" w:rsidRPr="00053572" w14:paraId="35450685" w14:textId="77777777" w:rsidTr="0064626B">
        <w:tc>
          <w:tcPr>
            <w:tcW w:w="643" w:type="dxa"/>
            <w:vMerge/>
            <w:vAlign w:val="center"/>
          </w:tcPr>
          <w:p w14:paraId="3B725B27"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D1FBA91" w14:textId="715A8CDC" w:rsidR="00553A52" w:rsidRPr="00C614A6" w:rsidRDefault="00084D48" w:rsidP="00553A52">
            <w:pPr>
              <w:spacing w:line="276" w:lineRule="auto"/>
              <w:jc w:val="both"/>
              <w:rPr>
                <w:rFonts w:ascii="Times New Roman" w:hAnsi="Times New Roman" w:cs="Times New Roman"/>
                <w:bCs/>
                <w:sz w:val="24"/>
                <w:szCs w:val="24"/>
              </w:rPr>
            </w:pPr>
            <w:r w:rsidRPr="00084D48">
              <w:rPr>
                <w:rFonts w:ascii="Times New Roman" w:hAnsi="Times New Roman" w:cs="Times New Roman"/>
                <w:sz w:val="24"/>
                <w:szCs w:val="24"/>
                <w:shd w:val="clear" w:color="auto" w:fill="FFFFFF"/>
              </w:rPr>
              <w:t>Yapı ve yapı temel kavramları hakkında genel bir bilgilendirme yapılması ve iç mekânı düzenleyecek olan iç mimar adayına bu iç mekânın kabuğu hakkında strüktürel ve detaya yönelik bilgiler verilmesi amaçlanmaktadır.</w:t>
            </w:r>
          </w:p>
        </w:tc>
      </w:tr>
      <w:tr w:rsidR="00553A52" w:rsidRPr="0048289F" w14:paraId="4F7898F4" w14:textId="77777777" w:rsidTr="00792F98">
        <w:tc>
          <w:tcPr>
            <w:tcW w:w="643" w:type="dxa"/>
            <w:vMerge w:val="restart"/>
            <w:vAlign w:val="center"/>
          </w:tcPr>
          <w:p w14:paraId="052E3A2B" w14:textId="1BBC12D4" w:rsidR="00553A52" w:rsidRPr="004C5131" w:rsidRDefault="00792F98"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553A52">
              <w:rPr>
                <w:rFonts w:ascii="Times New Roman" w:hAnsi="Times New Roman" w:cs="Times New Roman"/>
                <w:b/>
                <w:bCs/>
                <w:sz w:val="24"/>
                <w:szCs w:val="24"/>
              </w:rPr>
              <w:t>.</w:t>
            </w:r>
          </w:p>
        </w:tc>
        <w:tc>
          <w:tcPr>
            <w:tcW w:w="1123" w:type="dxa"/>
          </w:tcPr>
          <w:p w14:paraId="597A412B" w14:textId="5874D92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YD10</w:t>
            </w:r>
            <w:r>
              <w:rPr>
                <w:rFonts w:ascii="Times New Roman" w:hAnsi="Times New Roman" w:cs="Times New Roman"/>
                <w:b/>
                <w:bCs/>
                <w:i/>
                <w:iCs/>
                <w:sz w:val="24"/>
                <w:szCs w:val="24"/>
              </w:rPr>
              <w:t>2</w:t>
            </w:r>
          </w:p>
        </w:tc>
        <w:tc>
          <w:tcPr>
            <w:tcW w:w="3469" w:type="dxa"/>
          </w:tcPr>
          <w:p w14:paraId="4222E55F" w14:textId="68C41695"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İNGİLİZCE I</w:t>
            </w:r>
            <w:r>
              <w:rPr>
                <w:rFonts w:ascii="Times New Roman" w:hAnsi="Times New Roman" w:cs="Times New Roman"/>
                <w:b/>
                <w:bCs/>
                <w:i/>
                <w:iCs/>
                <w:sz w:val="24"/>
                <w:szCs w:val="24"/>
              </w:rPr>
              <w:t>I</w:t>
            </w:r>
          </w:p>
        </w:tc>
        <w:tc>
          <w:tcPr>
            <w:tcW w:w="578" w:type="dxa"/>
            <w:vAlign w:val="center"/>
          </w:tcPr>
          <w:p w14:paraId="4FC635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4" w:type="dxa"/>
            <w:vAlign w:val="center"/>
          </w:tcPr>
          <w:p w14:paraId="020E578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5" w:type="dxa"/>
            <w:vAlign w:val="center"/>
          </w:tcPr>
          <w:p w14:paraId="7B3FA403" w14:textId="50F5E5EC" w:rsidR="00553A52" w:rsidRPr="0048289F" w:rsidRDefault="001A7444"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4" w:type="dxa"/>
            <w:vAlign w:val="center"/>
          </w:tcPr>
          <w:p w14:paraId="5383F11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6" w:type="dxa"/>
            <w:vAlign w:val="center"/>
          </w:tcPr>
          <w:p w14:paraId="07C5D735" w14:textId="1B73CFBF" w:rsidR="00553A52" w:rsidRPr="0048289F" w:rsidRDefault="001A7444"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6" w:type="dxa"/>
            <w:vAlign w:val="center"/>
          </w:tcPr>
          <w:p w14:paraId="4BDDAE6C" w14:textId="1D8719A5" w:rsidR="00553A52" w:rsidRPr="0048289F" w:rsidRDefault="001A7444"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1279387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053572" w14:paraId="6A4769BC" w14:textId="77777777" w:rsidTr="0064626B">
        <w:tc>
          <w:tcPr>
            <w:tcW w:w="643" w:type="dxa"/>
            <w:vMerge/>
            <w:vAlign w:val="center"/>
          </w:tcPr>
          <w:p w14:paraId="6090B36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2A3FBD21" w14:textId="4E568D6B" w:rsidR="00553A52" w:rsidRPr="00C614A6" w:rsidRDefault="00C614A6" w:rsidP="00C614A6">
            <w:pPr>
              <w:spacing w:line="276" w:lineRule="auto"/>
              <w:jc w:val="both"/>
              <w:rPr>
                <w:rFonts w:ascii="Times New Roman" w:hAnsi="Times New Roman" w:cs="Times New Roman"/>
                <w:sz w:val="24"/>
                <w:szCs w:val="24"/>
              </w:rPr>
            </w:pPr>
            <w:r w:rsidRPr="00C614A6">
              <w:rPr>
                <w:rFonts w:ascii="Times New Roman" w:hAnsi="Times New Roman" w:cs="Times New Roman"/>
                <w:sz w:val="24"/>
                <w:szCs w:val="24"/>
              </w:rPr>
              <w:t xml:space="preserve">İngilizce 2 dersi, öğrencilerin temel İngilizce bilgisini arttırmayı hedefler. Dersin içeriği, öğrencinin temel konularda kendisini ifade etmesini ve cümleler kurarken kullanacağı temel dilbilgisi yapılarını içerir. </w:t>
            </w:r>
            <w:r>
              <w:rPr>
                <w:rFonts w:ascii="Times New Roman" w:hAnsi="Times New Roman" w:cs="Times New Roman"/>
                <w:sz w:val="24"/>
                <w:szCs w:val="24"/>
              </w:rPr>
              <w:t>Dersin amacı,</w:t>
            </w:r>
            <w:r w:rsidRPr="00C614A6">
              <w:rPr>
                <w:rFonts w:ascii="Times New Roman" w:hAnsi="Times New Roman" w:cs="Times New Roman"/>
                <w:sz w:val="24"/>
                <w:szCs w:val="24"/>
              </w:rPr>
              <w:t xml:space="preserve"> ö</w:t>
            </w:r>
            <w:r>
              <w:rPr>
                <w:rFonts w:ascii="Times New Roman" w:hAnsi="Times New Roman" w:cs="Times New Roman"/>
                <w:sz w:val="24"/>
                <w:szCs w:val="24"/>
              </w:rPr>
              <w:t>ğrencilere</w:t>
            </w:r>
            <w:r w:rsidRPr="00C614A6">
              <w:rPr>
                <w:rFonts w:ascii="Times New Roman" w:hAnsi="Times New Roman" w:cs="Times New Roman"/>
                <w:sz w:val="24"/>
                <w:szCs w:val="24"/>
              </w:rPr>
              <w:t xml:space="preserve"> lisans sonrası ve meslek hayatlarında ihtiyaç duyacakları; İngilizceye temel oluşturacak seviyede İngilizce dilbilgisi, kelime dağarcığı ve okuduğunu anlama becerileri</w:t>
            </w:r>
            <w:r>
              <w:rPr>
                <w:rFonts w:ascii="Times New Roman" w:hAnsi="Times New Roman" w:cs="Times New Roman"/>
                <w:sz w:val="24"/>
                <w:szCs w:val="24"/>
              </w:rPr>
              <w:t xml:space="preserve">ni kazandırmaktır. </w:t>
            </w:r>
          </w:p>
        </w:tc>
      </w:tr>
      <w:tr w:rsidR="00553A52" w:rsidRPr="0048289F" w14:paraId="3DB563F6" w14:textId="77777777" w:rsidTr="00792F98">
        <w:tc>
          <w:tcPr>
            <w:tcW w:w="643" w:type="dxa"/>
            <w:vMerge w:val="restart"/>
            <w:vAlign w:val="center"/>
          </w:tcPr>
          <w:p w14:paraId="07440581" w14:textId="261BFEA2" w:rsidR="00553A52" w:rsidRPr="004C5131" w:rsidRDefault="00792F98"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553A52">
              <w:rPr>
                <w:rFonts w:ascii="Times New Roman" w:hAnsi="Times New Roman" w:cs="Times New Roman"/>
                <w:b/>
                <w:bCs/>
                <w:sz w:val="24"/>
                <w:szCs w:val="24"/>
              </w:rPr>
              <w:t>.</w:t>
            </w:r>
          </w:p>
        </w:tc>
        <w:tc>
          <w:tcPr>
            <w:tcW w:w="1123" w:type="dxa"/>
          </w:tcPr>
          <w:p w14:paraId="5793EC38" w14:textId="159CA22A"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w:t>
            </w:r>
            <w:r w:rsidR="001A7444">
              <w:rPr>
                <w:rFonts w:ascii="Times New Roman" w:hAnsi="Times New Roman" w:cs="Times New Roman"/>
                <w:b/>
                <w:bCs/>
                <w:i/>
                <w:iCs/>
                <w:sz w:val="24"/>
                <w:szCs w:val="24"/>
              </w:rPr>
              <w:t>ITT</w:t>
            </w:r>
            <w:r w:rsidRPr="0048289F">
              <w:rPr>
                <w:rFonts w:ascii="Times New Roman" w:hAnsi="Times New Roman" w:cs="Times New Roman"/>
                <w:b/>
                <w:bCs/>
                <w:i/>
                <w:iCs/>
                <w:sz w:val="24"/>
                <w:szCs w:val="24"/>
              </w:rPr>
              <w:t>10</w:t>
            </w:r>
            <w:r>
              <w:rPr>
                <w:rFonts w:ascii="Times New Roman" w:hAnsi="Times New Roman" w:cs="Times New Roman"/>
                <w:b/>
                <w:bCs/>
                <w:i/>
                <w:iCs/>
                <w:sz w:val="24"/>
                <w:szCs w:val="24"/>
              </w:rPr>
              <w:t>2</w:t>
            </w:r>
          </w:p>
        </w:tc>
        <w:tc>
          <w:tcPr>
            <w:tcW w:w="3469" w:type="dxa"/>
          </w:tcPr>
          <w:p w14:paraId="60DA0FAF" w14:textId="25835996"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ATATÜRK İLKELERİ VE İNKILAP TARİHİ I</w:t>
            </w:r>
            <w:r>
              <w:rPr>
                <w:rFonts w:ascii="Times New Roman" w:hAnsi="Times New Roman" w:cs="Times New Roman"/>
                <w:b/>
                <w:bCs/>
                <w:i/>
                <w:iCs/>
                <w:sz w:val="24"/>
                <w:szCs w:val="24"/>
              </w:rPr>
              <w:t>I</w:t>
            </w:r>
          </w:p>
        </w:tc>
        <w:tc>
          <w:tcPr>
            <w:tcW w:w="578" w:type="dxa"/>
            <w:vAlign w:val="center"/>
          </w:tcPr>
          <w:p w14:paraId="2898A9A2"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4" w:type="dxa"/>
            <w:vAlign w:val="center"/>
          </w:tcPr>
          <w:p w14:paraId="03B0656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5" w:type="dxa"/>
            <w:vAlign w:val="center"/>
          </w:tcPr>
          <w:p w14:paraId="212EC0B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4" w:type="dxa"/>
            <w:vAlign w:val="center"/>
          </w:tcPr>
          <w:p w14:paraId="19A3EAF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6" w:type="dxa"/>
            <w:vAlign w:val="center"/>
          </w:tcPr>
          <w:p w14:paraId="407A18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6" w:type="dxa"/>
            <w:vAlign w:val="center"/>
          </w:tcPr>
          <w:p w14:paraId="271113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5519113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7FE7333" w14:textId="77777777" w:rsidTr="0064626B">
        <w:tc>
          <w:tcPr>
            <w:tcW w:w="643" w:type="dxa"/>
            <w:vMerge/>
            <w:vAlign w:val="center"/>
          </w:tcPr>
          <w:p w14:paraId="72C8A211"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5FE4DE1" w14:textId="2E96824B"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Bu ders kapsamında 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ve 1950 -1960 yılları arası Türkiye ele alınmaktadır.</w:t>
            </w:r>
          </w:p>
        </w:tc>
      </w:tr>
      <w:tr w:rsidR="00553A52" w:rsidRPr="0048289F" w14:paraId="301C01D4" w14:textId="77777777" w:rsidTr="00792F98">
        <w:tc>
          <w:tcPr>
            <w:tcW w:w="643" w:type="dxa"/>
            <w:vMerge w:val="restart"/>
            <w:vAlign w:val="center"/>
          </w:tcPr>
          <w:p w14:paraId="1DA0E524" w14:textId="0DBA2177" w:rsidR="00553A52" w:rsidRPr="004C5131" w:rsidRDefault="00792F98"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553A52">
              <w:rPr>
                <w:rFonts w:ascii="Times New Roman" w:hAnsi="Times New Roman" w:cs="Times New Roman"/>
                <w:b/>
                <w:bCs/>
                <w:sz w:val="24"/>
                <w:szCs w:val="24"/>
              </w:rPr>
              <w:t>.</w:t>
            </w:r>
          </w:p>
        </w:tc>
        <w:tc>
          <w:tcPr>
            <w:tcW w:w="1123" w:type="dxa"/>
          </w:tcPr>
          <w:p w14:paraId="4083541E" w14:textId="3505D9EF"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TD10</w:t>
            </w:r>
            <w:r>
              <w:rPr>
                <w:rFonts w:ascii="Times New Roman" w:hAnsi="Times New Roman" w:cs="Times New Roman"/>
                <w:b/>
                <w:bCs/>
                <w:i/>
                <w:iCs/>
                <w:sz w:val="24"/>
                <w:szCs w:val="24"/>
              </w:rPr>
              <w:t>2</w:t>
            </w:r>
          </w:p>
        </w:tc>
        <w:tc>
          <w:tcPr>
            <w:tcW w:w="3469" w:type="dxa"/>
          </w:tcPr>
          <w:p w14:paraId="093EEC07" w14:textId="085CBDA4" w:rsidR="00553A52" w:rsidRPr="0048289F" w:rsidRDefault="00553A52" w:rsidP="00553A52">
            <w:pPr>
              <w:spacing w:line="276" w:lineRule="auto"/>
              <w:rPr>
                <w:rFonts w:ascii="Times New Roman" w:hAnsi="Times New Roman" w:cs="Times New Roman"/>
                <w:b/>
                <w:bCs/>
                <w:i/>
                <w:iCs/>
                <w:sz w:val="24"/>
                <w:szCs w:val="24"/>
              </w:rPr>
            </w:pPr>
            <w:r w:rsidRPr="0048289F">
              <w:rPr>
                <w:rFonts w:ascii="Times New Roman" w:hAnsi="Times New Roman" w:cs="Times New Roman"/>
                <w:b/>
                <w:bCs/>
                <w:i/>
                <w:iCs/>
                <w:sz w:val="24"/>
                <w:szCs w:val="24"/>
              </w:rPr>
              <w:t>TÜRK DİLİ I</w:t>
            </w:r>
            <w:r>
              <w:rPr>
                <w:rFonts w:ascii="Times New Roman" w:hAnsi="Times New Roman" w:cs="Times New Roman"/>
                <w:b/>
                <w:bCs/>
                <w:i/>
                <w:iCs/>
                <w:sz w:val="24"/>
                <w:szCs w:val="24"/>
              </w:rPr>
              <w:t>I</w:t>
            </w:r>
          </w:p>
        </w:tc>
        <w:tc>
          <w:tcPr>
            <w:tcW w:w="578" w:type="dxa"/>
            <w:vAlign w:val="center"/>
          </w:tcPr>
          <w:p w14:paraId="4DF175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4" w:type="dxa"/>
            <w:vAlign w:val="center"/>
          </w:tcPr>
          <w:p w14:paraId="4346C7F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425" w:type="dxa"/>
            <w:vAlign w:val="center"/>
          </w:tcPr>
          <w:p w14:paraId="0D721CA9"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4" w:type="dxa"/>
            <w:vAlign w:val="center"/>
          </w:tcPr>
          <w:p w14:paraId="6DC22F4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6" w:type="dxa"/>
            <w:vAlign w:val="center"/>
          </w:tcPr>
          <w:p w14:paraId="4D9C6CE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536" w:type="dxa"/>
            <w:vAlign w:val="center"/>
          </w:tcPr>
          <w:p w14:paraId="050A465E"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c>
          <w:tcPr>
            <w:tcW w:w="874" w:type="dxa"/>
            <w:vAlign w:val="center"/>
          </w:tcPr>
          <w:p w14:paraId="763A27F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2</w:t>
            </w:r>
          </w:p>
        </w:tc>
      </w:tr>
      <w:tr w:rsidR="00553A52" w:rsidRPr="00053572" w14:paraId="5B33AE18" w14:textId="77777777" w:rsidTr="0064626B">
        <w:tc>
          <w:tcPr>
            <w:tcW w:w="643" w:type="dxa"/>
            <w:vMerge/>
            <w:vAlign w:val="center"/>
          </w:tcPr>
          <w:p w14:paraId="3D7EE66D"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85AB738" w14:textId="356DA030" w:rsidR="00553A52" w:rsidRPr="00053572" w:rsidRDefault="00553A52" w:rsidP="00553A52">
            <w:pPr>
              <w:spacing w:line="276" w:lineRule="auto"/>
              <w:jc w:val="both"/>
              <w:rPr>
                <w:rFonts w:ascii="Times New Roman" w:hAnsi="Times New Roman" w:cs="Times New Roman"/>
                <w:sz w:val="24"/>
                <w:szCs w:val="24"/>
              </w:rPr>
            </w:pPr>
            <w:r w:rsidRPr="003B6FB1">
              <w:rPr>
                <w:rFonts w:ascii="Times New Roman" w:hAnsi="Times New Roman" w:cs="Times New Roman"/>
                <w:sz w:val="24"/>
                <w:szCs w:val="24"/>
              </w:rPr>
              <w:t xml:space="preserve">Bu ders kapsamında öğrencilere akademik yazma becerilerini kazandırma çalışmaları yapılmaktadır. Bu çalışmalarda, Türkçe metin oluşturma, metnin bölümlerini oluşturma ve alıntı </w:t>
            </w:r>
            <w:r w:rsidR="0003219D" w:rsidRPr="003B6FB1">
              <w:rPr>
                <w:rFonts w:ascii="Times New Roman" w:hAnsi="Times New Roman" w:cs="Times New Roman"/>
                <w:sz w:val="24"/>
                <w:szCs w:val="24"/>
              </w:rPr>
              <w:t>yapma, aynı</w:t>
            </w:r>
            <w:r w:rsidRPr="003B6FB1">
              <w:rPr>
                <w:rFonts w:ascii="Times New Roman" w:hAnsi="Times New Roman" w:cs="Times New Roman"/>
                <w:sz w:val="24"/>
                <w:szCs w:val="24"/>
              </w:rPr>
              <w:t xml:space="preserve"> zamanda da sözlü anlatım becerilerinin kazandırılmasına yönelik hem teorik hem de pratik çalışmalar yapılmaktadır.</w:t>
            </w:r>
          </w:p>
        </w:tc>
      </w:tr>
      <w:tr w:rsidR="00553A52" w:rsidRPr="004C5131" w14:paraId="6DFCE916" w14:textId="77777777" w:rsidTr="0064626B">
        <w:tc>
          <w:tcPr>
            <w:tcW w:w="9062" w:type="dxa"/>
            <w:gridSpan w:val="10"/>
            <w:vAlign w:val="center"/>
          </w:tcPr>
          <w:p w14:paraId="5C4C1635" w14:textId="77777777" w:rsidR="00553A52" w:rsidRPr="004C5131" w:rsidRDefault="00553A52" w:rsidP="00553A52">
            <w:pPr>
              <w:spacing w:line="276" w:lineRule="auto"/>
              <w:rPr>
                <w:rFonts w:ascii="Times New Roman" w:hAnsi="Times New Roman" w:cs="Times New Roman"/>
                <w:b/>
                <w:bCs/>
                <w:sz w:val="24"/>
                <w:szCs w:val="24"/>
              </w:rPr>
            </w:pPr>
          </w:p>
        </w:tc>
      </w:tr>
    </w:tbl>
    <w:p w14:paraId="21D4ACF9" w14:textId="77777777" w:rsidR="006023B2" w:rsidRDefault="006023B2" w:rsidP="006023B2"/>
    <w:tbl>
      <w:tblPr>
        <w:tblStyle w:val="TabloKlavuzu"/>
        <w:tblW w:w="0" w:type="auto"/>
        <w:tblLook w:val="04A0" w:firstRow="1" w:lastRow="0" w:firstColumn="1" w:lastColumn="0" w:noHBand="0" w:noVBand="1"/>
      </w:tblPr>
      <w:tblGrid>
        <w:gridCol w:w="643"/>
        <w:gridCol w:w="1088"/>
        <w:gridCol w:w="8"/>
        <w:gridCol w:w="3478"/>
        <w:gridCol w:w="12"/>
        <w:gridCol w:w="561"/>
        <w:gridCol w:w="17"/>
        <w:gridCol w:w="417"/>
        <w:gridCol w:w="8"/>
        <w:gridCol w:w="426"/>
        <w:gridCol w:w="14"/>
        <w:gridCol w:w="411"/>
        <w:gridCol w:w="567"/>
        <w:gridCol w:w="538"/>
        <w:gridCol w:w="29"/>
        <w:gridCol w:w="845"/>
      </w:tblGrid>
      <w:tr w:rsidR="006023B2" w:rsidRPr="009755BD" w14:paraId="501541E0" w14:textId="77777777" w:rsidTr="0064626B">
        <w:tc>
          <w:tcPr>
            <w:tcW w:w="9062" w:type="dxa"/>
            <w:gridSpan w:val="16"/>
            <w:shd w:val="pct15" w:color="auto" w:fill="auto"/>
          </w:tcPr>
          <w:p w14:paraId="76FC8207" w14:textId="1E95D5CE" w:rsidR="006023B2" w:rsidRPr="009755BD" w:rsidRDefault="006023B2" w:rsidP="0064626B">
            <w:pPr>
              <w:spacing w:line="276" w:lineRule="auto"/>
              <w:rPr>
                <w:rFonts w:ascii="Times New Roman" w:hAnsi="Times New Roman" w:cs="Times New Roman"/>
                <w:b/>
                <w:bCs/>
                <w:sz w:val="32"/>
                <w:szCs w:val="32"/>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553A52" w:rsidRPr="00161CA6" w14:paraId="7BAE5AD2" w14:textId="77777777" w:rsidTr="0064626B">
        <w:tc>
          <w:tcPr>
            <w:tcW w:w="643" w:type="dxa"/>
            <w:vAlign w:val="center"/>
          </w:tcPr>
          <w:p w14:paraId="2CF0A270" w14:textId="2A85BC6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gridSpan w:val="2"/>
            <w:vAlign w:val="center"/>
          </w:tcPr>
          <w:p w14:paraId="269478C8" w14:textId="679A8746"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gridSpan w:val="2"/>
            <w:vAlign w:val="center"/>
          </w:tcPr>
          <w:p w14:paraId="28EA5F2F" w14:textId="49CE66E8"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gridSpan w:val="2"/>
            <w:vAlign w:val="center"/>
          </w:tcPr>
          <w:p w14:paraId="42524F56" w14:textId="1346828A"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gridSpan w:val="2"/>
            <w:vAlign w:val="center"/>
          </w:tcPr>
          <w:p w14:paraId="6ABA7819" w14:textId="130AA4D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0E9E3977" w14:textId="1A621170"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gridSpan w:val="2"/>
            <w:vAlign w:val="center"/>
          </w:tcPr>
          <w:p w14:paraId="670F50A9" w14:textId="3F43C6E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519659B5" w14:textId="2632AE9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FFC4754" w14:textId="016097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gridSpan w:val="2"/>
            <w:vAlign w:val="center"/>
          </w:tcPr>
          <w:p w14:paraId="5C491B6F" w14:textId="719EB9EB"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8FD63AD" w14:textId="77777777" w:rsidTr="0064626B">
        <w:tc>
          <w:tcPr>
            <w:tcW w:w="643" w:type="dxa"/>
            <w:vMerge w:val="restart"/>
            <w:vAlign w:val="center"/>
          </w:tcPr>
          <w:p w14:paraId="5A8D079D"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gridSpan w:val="2"/>
            <w:vAlign w:val="center"/>
          </w:tcPr>
          <w:p w14:paraId="6F69F8AF" w14:textId="2AC47DEE" w:rsidR="00553A52" w:rsidRPr="00161CA6" w:rsidRDefault="000B70A7"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İÇT201</w:t>
            </w:r>
          </w:p>
        </w:tc>
        <w:tc>
          <w:tcPr>
            <w:tcW w:w="3490" w:type="dxa"/>
            <w:gridSpan w:val="2"/>
            <w:vAlign w:val="center"/>
          </w:tcPr>
          <w:p w14:paraId="4F764BEE" w14:textId="0133D8F3" w:rsidR="00553A52" w:rsidRPr="00161CA6"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w:t>
            </w:r>
          </w:p>
        </w:tc>
        <w:tc>
          <w:tcPr>
            <w:tcW w:w="578" w:type="dxa"/>
            <w:gridSpan w:val="2"/>
            <w:vAlign w:val="center"/>
          </w:tcPr>
          <w:p w14:paraId="084BDB22"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gridSpan w:val="2"/>
            <w:vAlign w:val="center"/>
          </w:tcPr>
          <w:p w14:paraId="61224984" w14:textId="06EDF502" w:rsidR="00553A52" w:rsidRPr="00161CA6" w:rsidRDefault="00193759"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7B6B468F" w14:textId="250BEF58"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gridSpan w:val="2"/>
            <w:vAlign w:val="center"/>
          </w:tcPr>
          <w:p w14:paraId="5D7ED495" w14:textId="023FA2A2" w:rsidR="00553A52" w:rsidRPr="00161CA6"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65AE430D" w14:textId="4595644C" w:rsidR="00553A52" w:rsidRPr="00161CA6" w:rsidRDefault="00193759"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38" w:type="dxa"/>
            <w:vAlign w:val="center"/>
          </w:tcPr>
          <w:p w14:paraId="694F2B47" w14:textId="148FC0A9" w:rsidR="00553A52" w:rsidRPr="00161CA6" w:rsidRDefault="00193759"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74" w:type="dxa"/>
            <w:gridSpan w:val="2"/>
            <w:vAlign w:val="center"/>
          </w:tcPr>
          <w:p w14:paraId="1D3C2FAB" w14:textId="2354E11E" w:rsidR="00553A52" w:rsidRPr="00161CA6" w:rsidRDefault="00193759"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53A52" w:rsidRPr="00161CA6" w14:paraId="56C28CAE" w14:textId="77777777" w:rsidTr="0064626B">
        <w:tc>
          <w:tcPr>
            <w:tcW w:w="643" w:type="dxa"/>
            <w:vMerge/>
            <w:vAlign w:val="center"/>
          </w:tcPr>
          <w:p w14:paraId="1BE5B24D"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55F5EE44" w14:textId="6EF2513C" w:rsidR="00553A52" w:rsidRPr="00A31314" w:rsidRDefault="000B70A7" w:rsidP="00553A52">
            <w:pPr>
              <w:spacing w:line="276" w:lineRule="auto"/>
              <w:jc w:val="both"/>
              <w:rPr>
                <w:rFonts w:ascii="Times New Roman" w:hAnsi="Times New Roman" w:cs="Times New Roman"/>
                <w:bCs/>
                <w:sz w:val="24"/>
                <w:szCs w:val="24"/>
              </w:rPr>
            </w:pPr>
            <w:r w:rsidRPr="000B70A7">
              <w:rPr>
                <w:rFonts w:ascii="Times New Roman" w:hAnsi="Times New Roman" w:cs="Times New Roman"/>
                <w:bCs/>
                <w:sz w:val="24"/>
                <w:szCs w:val="24"/>
              </w:rPr>
              <w:t xml:space="preserve">Öğrencilerin iç mimari tasarım süreci içerisinde sorunları belirleme, bilgi toplama, bunları değerlendirme, özgün çözümler geliştirme ve sonuca ulaşabilecek olanları sentezleyerek sunma aşamalarını deneyimlemesi amaçlanmaktadır. Dersin içeriğinde; kabin, kulübe, karavan, </w:t>
            </w:r>
            <w:proofErr w:type="spellStart"/>
            <w:r w:rsidRPr="000B70A7">
              <w:rPr>
                <w:rFonts w:ascii="Times New Roman" w:hAnsi="Times New Roman" w:cs="Times New Roman"/>
                <w:bCs/>
                <w:sz w:val="24"/>
                <w:szCs w:val="24"/>
              </w:rPr>
              <w:t>penthouse</w:t>
            </w:r>
            <w:proofErr w:type="spellEnd"/>
            <w:r w:rsidRPr="000B70A7">
              <w:rPr>
                <w:rFonts w:ascii="Times New Roman" w:hAnsi="Times New Roman" w:cs="Times New Roman"/>
                <w:bCs/>
                <w:sz w:val="24"/>
                <w:szCs w:val="24"/>
              </w:rPr>
              <w:t>, kır evi gibi küçük ölçekli barınma yapılarının kabuk ve iç mekân tasarımı üzerine yoğunlaşılacaktır. Bu küçük ölçekli yapıların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3AB9A9B1" w14:textId="77777777" w:rsidTr="0064626B">
        <w:tc>
          <w:tcPr>
            <w:tcW w:w="643" w:type="dxa"/>
            <w:vMerge w:val="restart"/>
            <w:vAlign w:val="center"/>
          </w:tcPr>
          <w:p w14:paraId="0E1C3F2B"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gridSpan w:val="2"/>
          </w:tcPr>
          <w:p w14:paraId="6CB01C40" w14:textId="4475B26A"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İÇT203</w:t>
            </w:r>
          </w:p>
        </w:tc>
        <w:tc>
          <w:tcPr>
            <w:tcW w:w="3490" w:type="dxa"/>
            <w:gridSpan w:val="2"/>
          </w:tcPr>
          <w:p w14:paraId="3B38B5F7" w14:textId="4F730BD9"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MALZEME I</w:t>
            </w:r>
          </w:p>
        </w:tc>
        <w:tc>
          <w:tcPr>
            <w:tcW w:w="578" w:type="dxa"/>
            <w:gridSpan w:val="2"/>
            <w:vAlign w:val="center"/>
          </w:tcPr>
          <w:p w14:paraId="09A9A22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4BBF1281" w14:textId="3D1F349D"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7C35B241" w14:textId="2E0DD3A1"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5" w:type="dxa"/>
            <w:gridSpan w:val="2"/>
            <w:vAlign w:val="center"/>
          </w:tcPr>
          <w:p w14:paraId="33046E30" w14:textId="3DB93709"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4C03E39B" w14:textId="46BEC642"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vAlign w:val="center"/>
          </w:tcPr>
          <w:p w14:paraId="4C3F85AD" w14:textId="722EEEAE"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gridSpan w:val="2"/>
            <w:vAlign w:val="center"/>
          </w:tcPr>
          <w:p w14:paraId="3BF82BEB" w14:textId="7D292AF9"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330A9B2A" w14:textId="77777777" w:rsidTr="0064626B">
        <w:tc>
          <w:tcPr>
            <w:tcW w:w="643" w:type="dxa"/>
            <w:vMerge/>
            <w:vAlign w:val="center"/>
          </w:tcPr>
          <w:p w14:paraId="7FAFC489"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1513C8CA" w14:textId="3E4B8401" w:rsidR="00553A52" w:rsidRPr="007B3613" w:rsidRDefault="000B70A7" w:rsidP="00553A52">
            <w:pPr>
              <w:spacing w:line="276" w:lineRule="auto"/>
              <w:jc w:val="both"/>
              <w:rPr>
                <w:rFonts w:ascii="Times New Roman" w:hAnsi="Times New Roman" w:cs="Times New Roman"/>
                <w:bCs/>
                <w:sz w:val="24"/>
                <w:szCs w:val="24"/>
              </w:rPr>
            </w:pPr>
            <w:r w:rsidRPr="000B70A7">
              <w:rPr>
                <w:rFonts w:ascii="Times New Roman" w:hAnsi="Times New Roman" w:cs="Times New Roman"/>
                <w:bCs/>
                <w:sz w:val="24"/>
                <w:szCs w:val="24"/>
              </w:rPr>
              <w:t>Malzemenin iç yapı özelliklerine göre sınıflandırılması, kuvvet etkilerine karşı gösterdiği davranışların incelenmesi, malzeme ve mekânda ısı, su, ses, güneş, yangın ve korozyona karşı alınması gereken önlemlerin belirlenmesini içerir.</w:t>
            </w:r>
          </w:p>
        </w:tc>
      </w:tr>
      <w:tr w:rsidR="00553A52" w:rsidRPr="0048289F" w14:paraId="04CDBA4E" w14:textId="77777777" w:rsidTr="0064626B">
        <w:tc>
          <w:tcPr>
            <w:tcW w:w="643" w:type="dxa"/>
            <w:vMerge w:val="restart"/>
            <w:vAlign w:val="center"/>
          </w:tcPr>
          <w:p w14:paraId="5BA657E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gridSpan w:val="2"/>
          </w:tcPr>
          <w:p w14:paraId="17874DA7" w14:textId="76C7E789"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İÇT205</w:t>
            </w:r>
          </w:p>
        </w:tc>
        <w:tc>
          <w:tcPr>
            <w:tcW w:w="3490" w:type="dxa"/>
            <w:gridSpan w:val="2"/>
          </w:tcPr>
          <w:p w14:paraId="3CBAC880" w14:textId="5D57F2BE"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DONATIMI</w:t>
            </w:r>
            <w:r w:rsidR="0003219D">
              <w:rPr>
                <w:rFonts w:ascii="Times New Roman" w:hAnsi="Times New Roman" w:cs="Times New Roman"/>
                <w:b/>
                <w:bCs/>
                <w:i/>
                <w:iCs/>
                <w:sz w:val="24"/>
                <w:szCs w:val="24"/>
              </w:rPr>
              <w:t xml:space="preserve"> I</w:t>
            </w:r>
          </w:p>
        </w:tc>
        <w:tc>
          <w:tcPr>
            <w:tcW w:w="578" w:type="dxa"/>
            <w:gridSpan w:val="2"/>
            <w:vAlign w:val="center"/>
          </w:tcPr>
          <w:p w14:paraId="64AA9F4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00AC68C5" w14:textId="621C300F" w:rsidR="00553A52" w:rsidRPr="0048289F" w:rsidRDefault="0003219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vAlign w:val="center"/>
          </w:tcPr>
          <w:p w14:paraId="713BED1C" w14:textId="6015A4CE"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gridSpan w:val="2"/>
            <w:vAlign w:val="center"/>
          </w:tcPr>
          <w:p w14:paraId="23043712" w14:textId="3E44FC33"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73C18221" w14:textId="5576E692" w:rsidR="00553A52" w:rsidRPr="0048289F" w:rsidRDefault="0003219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 w:type="dxa"/>
            <w:vAlign w:val="center"/>
          </w:tcPr>
          <w:p w14:paraId="61AA2EF6" w14:textId="11397741" w:rsidR="00553A52" w:rsidRPr="0048289F"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gridSpan w:val="2"/>
            <w:vAlign w:val="center"/>
          </w:tcPr>
          <w:p w14:paraId="58D880B0" w14:textId="1BA4A4FF" w:rsidR="00553A52" w:rsidRPr="0048289F" w:rsidRDefault="0003219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317085E8" w14:textId="77777777" w:rsidTr="0064626B">
        <w:tc>
          <w:tcPr>
            <w:tcW w:w="643" w:type="dxa"/>
            <w:vMerge/>
            <w:vAlign w:val="center"/>
          </w:tcPr>
          <w:p w14:paraId="6370F80F"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7FE93A5A" w14:textId="57C62FD8" w:rsidR="00553A52" w:rsidRPr="00053572" w:rsidRDefault="000B70A7" w:rsidP="00BA76B2">
            <w:pPr>
              <w:spacing w:line="276" w:lineRule="auto"/>
              <w:jc w:val="both"/>
              <w:rPr>
                <w:rFonts w:ascii="Times New Roman" w:hAnsi="Times New Roman" w:cs="Times New Roman"/>
                <w:sz w:val="24"/>
                <w:szCs w:val="24"/>
              </w:rPr>
            </w:pPr>
            <w:r w:rsidRPr="000B70A7">
              <w:rPr>
                <w:rFonts w:ascii="Times New Roman" w:hAnsi="Times New Roman" w:cs="Times New Roman"/>
                <w:sz w:val="24"/>
                <w:szCs w:val="24"/>
              </w:rPr>
              <w:t>Öğrencilere en temel düzeyde kaba ve ince yapı ile ilgili detay çözme becerisi kazandırmak amaçlanmıştır. Dersin içeriği, yapı kavramı, Duvarlar, Döşemeler, Kapılar ve Pencerelerin çeşitli ölçeklerde çizimi ve detaylandırılmasıdır.</w:t>
            </w:r>
          </w:p>
        </w:tc>
      </w:tr>
      <w:tr w:rsidR="00553A52" w:rsidRPr="0048289F" w14:paraId="40A6EB94" w14:textId="77777777" w:rsidTr="0064626B">
        <w:tc>
          <w:tcPr>
            <w:tcW w:w="643" w:type="dxa"/>
            <w:vMerge w:val="restart"/>
            <w:vAlign w:val="center"/>
          </w:tcPr>
          <w:p w14:paraId="0C95B7CB"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gridSpan w:val="2"/>
          </w:tcPr>
          <w:p w14:paraId="66B89D11" w14:textId="03AB6C78"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İÇT207</w:t>
            </w:r>
          </w:p>
        </w:tc>
        <w:tc>
          <w:tcPr>
            <w:tcW w:w="3490" w:type="dxa"/>
            <w:gridSpan w:val="2"/>
          </w:tcPr>
          <w:p w14:paraId="536E8977" w14:textId="21C76035" w:rsidR="00553A52" w:rsidRPr="0048289F" w:rsidRDefault="000B70A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 TARİHİ I</w:t>
            </w:r>
          </w:p>
        </w:tc>
        <w:tc>
          <w:tcPr>
            <w:tcW w:w="578" w:type="dxa"/>
            <w:gridSpan w:val="2"/>
            <w:vAlign w:val="center"/>
          </w:tcPr>
          <w:p w14:paraId="529C7079" w14:textId="7996D9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gridSpan w:val="2"/>
            <w:vAlign w:val="center"/>
          </w:tcPr>
          <w:p w14:paraId="5693AE6B" w14:textId="4654CD7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A971E40" w14:textId="61FF1922"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gridSpan w:val="2"/>
            <w:vAlign w:val="center"/>
          </w:tcPr>
          <w:p w14:paraId="12708639" w14:textId="0B27733D"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01D9EDAF" w14:textId="610F2BAB"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20801629" w14:textId="2B05C453"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gridSpan w:val="2"/>
            <w:vAlign w:val="center"/>
          </w:tcPr>
          <w:p w14:paraId="6CDEF697" w14:textId="59484D28" w:rsidR="00553A52" w:rsidRPr="006023B2" w:rsidRDefault="000B70A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12D5E411" w14:textId="77777777" w:rsidTr="0064626B">
        <w:tc>
          <w:tcPr>
            <w:tcW w:w="643" w:type="dxa"/>
            <w:vMerge/>
            <w:vAlign w:val="center"/>
          </w:tcPr>
          <w:p w14:paraId="5EA855D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7AF136F2" w14:textId="600C1C1E" w:rsidR="00553A52" w:rsidRPr="005B3712" w:rsidRDefault="000B70A7" w:rsidP="00553A52">
            <w:pPr>
              <w:spacing w:line="276" w:lineRule="auto"/>
              <w:jc w:val="both"/>
              <w:rPr>
                <w:rFonts w:ascii="Times New Roman" w:hAnsi="Times New Roman" w:cs="Times New Roman"/>
                <w:b/>
                <w:bCs/>
                <w:sz w:val="24"/>
                <w:szCs w:val="24"/>
              </w:rPr>
            </w:pPr>
            <w:r w:rsidRPr="000B70A7">
              <w:rPr>
                <w:rFonts w:ascii="Times New Roman" w:hAnsi="Times New Roman" w:cs="Times New Roman"/>
                <w:bCs/>
                <w:sz w:val="24"/>
                <w:szCs w:val="24"/>
              </w:rPr>
              <w:t>Başlangıcından 19.Yüzyıla kadar iç mekân ve mobilyanın geçirdiği evrelerin konu edildiği derste; mekân, mobilya ve tamamlayıcı öğelerde biçimsel özellikler ile üretim teknolojisinin gelişimi üzerinde durulmaktadır.</w:t>
            </w:r>
          </w:p>
        </w:tc>
      </w:tr>
      <w:tr w:rsidR="0003219D" w:rsidRPr="00053572" w14:paraId="50EB3D5E" w14:textId="77777777" w:rsidTr="004F0FF6">
        <w:tc>
          <w:tcPr>
            <w:tcW w:w="643" w:type="dxa"/>
            <w:vMerge w:val="restart"/>
            <w:vAlign w:val="center"/>
          </w:tcPr>
          <w:p w14:paraId="541B8646" w14:textId="4B2B0BE4" w:rsidR="0003219D" w:rsidRDefault="0003219D" w:rsidP="000B70A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88" w:type="dxa"/>
          </w:tcPr>
          <w:p w14:paraId="3EFB0C16" w14:textId="48A5E431" w:rsidR="0003219D" w:rsidRDefault="0003219D" w:rsidP="000B70A7">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İÇT 209</w:t>
            </w:r>
          </w:p>
        </w:tc>
        <w:tc>
          <w:tcPr>
            <w:tcW w:w="3486" w:type="dxa"/>
            <w:gridSpan w:val="2"/>
          </w:tcPr>
          <w:p w14:paraId="400B8DF8" w14:textId="4DA42F14" w:rsidR="0003219D" w:rsidRDefault="0003219D" w:rsidP="000B70A7">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BİLGİSAYAR DESTEKLİ TASARIM I</w:t>
            </w:r>
          </w:p>
        </w:tc>
        <w:tc>
          <w:tcPr>
            <w:tcW w:w="573" w:type="dxa"/>
            <w:gridSpan w:val="2"/>
            <w:vAlign w:val="center"/>
          </w:tcPr>
          <w:p w14:paraId="1652451A" w14:textId="2EAEECDB" w:rsidR="0003219D" w:rsidRPr="0048289F"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w:t>
            </w:r>
          </w:p>
        </w:tc>
        <w:tc>
          <w:tcPr>
            <w:tcW w:w="434" w:type="dxa"/>
            <w:gridSpan w:val="2"/>
            <w:vAlign w:val="center"/>
          </w:tcPr>
          <w:p w14:paraId="6D31C066" w14:textId="07C15831" w:rsidR="0003219D"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448" w:type="dxa"/>
            <w:gridSpan w:val="3"/>
            <w:vAlign w:val="center"/>
          </w:tcPr>
          <w:p w14:paraId="28AEED9C" w14:textId="1F60FFFB" w:rsidR="0003219D"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411" w:type="dxa"/>
            <w:vAlign w:val="center"/>
          </w:tcPr>
          <w:p w14:paraId="59DE4A85" w14:textId="67491227" w:rsidR="0003219D" w:rsidRPr="0048289F"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3FDDA9C8" w14:textId="794A576D" w:rsidR="0003219D"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gridSpan w:val="2"/>
            <w:vAlign w:val="center"/>
          </w:tcPr>
          <w:p w14:paraId="35C732DA" w14:textId="3408FB11" w:rsidR="0003219D" w:rsidRPr="0048289F"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845" w:type="dxa"/>
            <w:vAlign w:val="center"/>
          </w:tcPr>
          <w:p w14:paraId="35F69CD4" w14:textId="5794886D" w:rsidR="0003219D" w:rsidRDefault="0003219D" w:rsidP="000B70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r>
      <w:tr w:rsidR="0003219D" w:rsidRPr="00053572" w14:paraId="477A9506" w14:textId="77777777" w:rsidTr="00731330">
        <w:tc>
          <w:tcPr>
            <w:tcW w:w="643" w:type="dxa"/>
            <w:vMerge/>
            <w:vAlign w:val="center"/>
          </w:tcPr>
          <w:p w14:paraId="08612810" w14:textId="77777777" w:rsidR="0003219D" w:rsidRDefault="0003219D" w:rsidP="000B70A7">
            <w:pPr>
              <w:spacing w:line="276" w:lineRule="auto"/>
              <w:jc w:val="center"/>
              <w:rPr>
                <w:rFonts w:ascii="Times New Roman" w:hAnsi="Times New Roman" w:cs="Times New Roman"/>
                <w:b/>
                <w:bCs/>
                <w:sz w:val="24"/>
                <w:szCs w:val="24"/>
              </w:rPr>
            </w:pPr>
          </w:p>
        </w:tc>
        <w:tc>
          <w:tcPr>
            <w:tcW w:w="8419" w:type="dxa"/>
            <w:gridSpan w:val="15"/>
          </w:tcPr>
          <w:p w14:paraId="7B675D7E" w14:textId="7C010900" w:rsidR="0003219D" w:rsidRPr="0003219D" w:rsidRDefault="0003219D" w:rsidP="000B70A7">
            <w:pPr>
              <w:spacing w:line="276" w:lineRule="auto"/>
              <w:jc w:val="both"/>
              <w:rPr>
                <w:rFonts w:ascii="Times New Roman" w:hAnsi="Times New Roman" w:cs="Times New Roman"/>
                <w:sz w:val="24"/>
                <w:szCs w:val="24"/>
              </w:rPr>
            </w:pPr>
            <w:r w:rsidRPr="0003219D">
              <w:rPr>
                <w:rFonts w:ascii="Times New Roman" w:hAnsi="Times New Roman" w:cs="Times New Roman"/>
                <w:sz w:val="24"/>
                <w:szCs w:val="24"/>
              </w:rPr>
              <w:t>Dersin kapsamında; temel bilgisayar kullanım bilgisine sahip kişilere iç mimari projelerin hazırlanmasında ve sunumunda AutoCAD çizim programının kullanılmasına yönelik temel bilgilerin ve prensiplerin verilmesi amaçlanmaktadır.</w:t>
            </w:r>
          </w:p>
        </w:tc>
      </w:tr>
      <w:tr w:rsidR="000B70A7" w:rsidRPr="00053572" w14:paraId="4F6C1BFD" w14:textId="77777777" w:rsidTr="004F0FF6">
        <w:tc>
          <w:tcPr>
            <w:tcW w:w="643" w:type="dxa"/>
            <w:vMerge w:val="restart"/>
            <w:vAlign w:val="center"/>
          </w:tcPr>
          <w:p w14:paraId="3911521F" w14:textId="760B50CF" w:rsidR="000B70A7" w:rsidRPr="004C5131" w:rsidRDefault="0003219D" w:rsidP="000B70A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0B70A7">
              <w:rPr>
                <w:rFonts w:ascii="Times New Roman" w:hAnsi="Times New Roman" w:cs="Times New Roman"/>
                <w:b/>
                <w:bCs/>
                <w:sz w:val="24"/>
                <w:szCs w:val="24"/>
              </w:rPr>
              <w:t>.</w:t>
            </w:r>
          </w:p>
        </w:tc>
        <w:tc>
          <w:tcPr>
            <w:tcW w:w="1088" w:type="dxa"/>
          </w:tcPr>
          <w:p w14:paraId="03AE4A32" w14:textId="4BC9123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i/>
                <w:iCs/>
                <w:sz w:val="24"/>
                <w:szCs w:val="24"/>
              </w:rPr>
              <w:t>İÇT211</w:t>
            </w:r>
          </w:p>
        </w:tc>
        <w:tc>
          <w:tcPr>
            <w:tcW w:w="3486" w:type="dxa"/>
            <w:gridSpan w:val="2"/>
          </w:tcPr>
          <w:p w14:paraId="50611B22" w14:textId="175549B6"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i/>
                <w:iCs/>
                <w:sz w:val="24"/>
                <w:szCs w:val="24"/>
              </w:rPr>
              <w:t>MOBİLYAYA GİRİŞ I</w:t>
            </w:r>
          </w:p>
        </w:tc>
        <w:tc>
          <w:tcPr>
            <w:tcW w:w="573" w:type="dxa"/>
            <w:gridSpan w:val="2"/>
            <w:vAlign w:val="center"/>
          </w:tcPr>
          <w:p w14:paraId="385ABF51" w14:textId="188552A1"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Z</w:t>
            </w:r>
          </w:p>
        </w:tc>
        <w:tc>
          <w:tcPr>
            <w:tcW w:w="434" w:type="dxa"/>
            <w:gridSpan w:val="2"/>
            <w:vAlign w:val="center"/>
          </w:tcPr>
          <w:p w14:paraId="0C6A69B6" w14:textId="2AF576C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2</w:t>
            </w:r>
          </w:p>
        </w:tc>
        <w:tc>
          <w:tcPr>
            <w:tcW w:w="448" w:type="dxa"/>
            <w:gridSpan w:val="3"/>
            <w:vAlign w:val="center"/>
          </w:tcPr>
          <w:p w14:paraId="69661214" w14:textId="6CA4936D"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2</w:t>
            </w:r>
          </w:p>
        </w:tc>
        <w:tc>
          <w:tcPr>
            <w:tcW w:w="411" w:type="dxa"/>
            <w:vAlign w:val="center"/>
          </w:tcPr>
          <w:p w14:paraId="0BD0747E" w14:textId="63DBDFB2"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0</w:t>
            </w:r>
          </w:p>
        </w:tc>
        <w:tc>
          <w:tcPr>
            <w:tcW w:w="567" w:type="dxa"/>
            <w:vAlign w:val="center"/>
          </w:tcPr>
          <w:p w14:paraId="5711B67A" w14:textId="4572CCCC"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4</w:t>
            </w:r>
          </w:p>
        </w:tc>
        <w:tc>
          <w:tcPr>
            <w:tcW w:w="567" w:type="dxa"/>
            <w:gridSpan w:val="2"/>
            <w:vAlign w:val="center"/>
          </w:tcPr>
          <w:p w14:paraId="5D9242B5" w14:textId="731DA61A" w:rsidR="000B70A7" w:rsidRPr="000B70A7" w:rsidRDefault="000B70A7" w:rsidP="000B70A7">
            <w:pPr>
              <w:spacing w:line="276" w:lineRule="auto"/>
              <w:jc w:val="both"/>
              <w:rPr>
                <w:rFonts w:ascii="Times New Roman" w:hAnsi="Times New Roman" w:cs="Times New Roman"/>
                <w:bCs/>
                <w:sz w:val="24"/>
                <w:szCs w:val="24"/>
              </w:rPr>
            </w:pPr>
            <w:r w:rsidRPr="0048289F">
              <w:rPr>
                <w:rFonts w:ascii="Times New Roman" w:hAnsi="Times New Roman" w:cs="Times New Roman"/>
                <w:b/>
                <w:bCs/>
                <w:sz w:val="24"/>
                <w:szCs w:val="24"/>
              </w:rPr>
              <w:t>3</w:t>
            </w:r>
          </w:p>
        </w:tc>
        <w:tc>
          <w:tcPr>
            <w:tcW w:w="845" w:type="dxa"/>
            <w:vAlign w:val="center"/>
          </w:tcPr>
          <w:p w14:paraId="6888492C" w14:textId="64BA5364" w:rsidR="000B70A7" w:rsidRPr="000B70A7" w:rsidRDefault="000B70A7" w:rsidP="000B70A7">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4</w:t>
            </w:r>
          </w:p>
        </w:tc>
      </w:tr>
      <w:tr w:rsidR="000B70A7" w:rsidRPr="00053572" w14:paraId="73E24A4B" w14:textId="77777777" w:rsidTr="0064626B">
        <w:tc>
          <w:tcPr>
            <w:tcW w:w="643" w:type="dxa"/>
            <w:vMerge/>
            <w:vAlign w:val="center"/>
          </w:tcPr>
          <w:p w14:paraId="017A8E2F" w14:textId="77777777" w:rsidR="000B70A7" w:rsidRPr="004C5131" w:rsidRDefault="000B70A7" w:rsidP="00553A52">
            <w:pPr>
              <w:spacing w:line="276" w:lineRule="auto"/>
              <w:jc w:val="center"/>
              <w:rPr>
                <w:rFonts w:ascii="Times New Roman" w:hAnsi="Times New Roman" w:cs="Times New Roman"/>
                <w:b/>
                <w:bCs/>
                <w:sz w:val="24"/>
                <w:szCs w:val="24"/>
              </w:rPr>
            </w:pPr>
          </w:p>
        </w:tc>
        <w:tc>
          <w:tcPr>
            <w:tcW w:w="8419" w:type="dxa"/>
            <w:gridSpan w:val="15"/>
          </w:tcPr>
          <w:p w14:paraId="55AD494F" w14:textId="63F5D387" w:rsidR="000B70A7" w:rsidRPr="000B70A7" w:rsidRDefault="006B09EC" w:rsidP="00553A52">
            <w:pPr>
              <w:spacing w:line="276" w:lineRule="auto"/>
              <w:jc w:val="both"/>
              <w:rPr>
                <w:rFonts w:ascii="Times New Roman" w:hAnsi="Times New Roman" w:cs="Times New Roman"/>
                <w:bCs/>
                <w:sz w:val="24"/>
                <w:szCs w:val="24"/>
              </w:rPr>
            </w:pPr>
            <w:r w:rsidRPr="006B09EC">
              <w:rPr>
                <w:rFonts w:ascii="Times New Roman" w:hAnsi="Times New Roman" w:cs="Times New Roman"/>
                <w:bCs/>
                <w:sz w:val="24"/>
                <w:szCs w:val="24"/>
              </w:rPr>
              <w:t>Mobilyada işlev, mekân ilişkisi, antropometrik veriler, ölçü, ölçülendirme gibi temel konuların sınıf içi uygulamalarla detaylandırılması ve derste değerlendirerek pekiştirilmesi hedeflenmektedir.</w:t>
            </w:r>
          </w:p>
        </w:tc>
      </w:tr>
      <w:tr w:rsidR="00553A52" w:rsidRPr="0048289F" w14:paraId="5B87E455" w14:textId="77777777" w:rsidTr="0064626B">
        <w:tc>
          <w:tcPr>
            <w:tcW w:w="9062" w:type="dxa"/>
            <w:gridSpan w:val="16"/>
            <w:vAlign w:val="center"/>
          </w:tcPr>
          <w:p w14:paraId="5BDA29F1" w14:textId="32754634" w:rsidR="00553A52" w:rsidRPr="0048289F" w:rsidRDefault="00553A52" w:rsidP="00553A52">
            <w:pPr>
              <w:spacing w:line="276" w:lineRule="auto"/>
              <w:jc w:val="center"/>
              <w:rPr>
                <w:rFonts w:ascii="Times New Roman" w:hAnsi="Times New Roman" w:cs="Times New Roman"/>
                <w:b/>
                <w:bCs/>
                <w:sz w:val="24"/>
                <w:szCs w:val="24"/>
              </w:rPr>
            </w:pPr>
          </w:p>
        </w:tc>
      </w:tr>
    </w:tbl>
    <w:p w14:paraId="249260BC" w14:textId="77777777" w:rsidR="006023B2" w:rsidRDefault="006023B2" w:rsidP="006023B2"/>
    <w:p w14:paraId="07813F49"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4848DBAB" w14:textId="77777777" w:rsidTr="0064626B">
        <w:tc>
          <w:tcPr>
            <w:tcW w:w="9062" w:type="dxa"/>
            <w:gridSpan w:val="10"/>
            <w:shd w:val="pct15" w:color="auto" w:fill="auto"/>
          </w:tcPr>
          <w:p w14:paraId="0465966F" w14:textId="1D913C10" w:rsidR="00716672" w:rsidRPr="009755BD" w:rsidRDefault="00716672"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553A52" w:rsidRPr="00161CA6" w14:paraId="1BFC9203" w14:textId="77777777" w:rsidTr="0064626B">
        <w:tc>
          <w:tcPr>
            <w:tcW w:w="643" w:type="dxa"/>
            <w:vAlign w:val="center"/>
          </w:tcPr>
          <w:p w14:paraId="2D4D3C80" w14:textId="6A146CF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0716C283" w14:textId="2CA589E3" w:rsidR="00553A52" w:rsidRPr="0071667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0F30BE0F" w14:textId="0E4E9C17"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5BF80E34" w14:textId="6B92749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5645C90A" w14:textId="6C906B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4E3E70E7" w14:textId="7B75031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4C7E39D0" w14:textId="53047D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217CCFFC" w14:textId="6E5D98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4C43ADD8" w14:textId="17BE7A1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5B711341" w14:textId="015E2DC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63292007" w14:textId="77777777" w:rsidTr="0064626B">
        <w:tc>
          <w:tcPr>
            <w:tcW w:w="643" w:type="dxa"/>
            <w:vMerge w:val="restart"/>
            <w:vAlign w:val="center"/>
          </w:tcPr>
          <w:p w14:paraId="2E2003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D35A05A" w14:textId="46A129A8" w:rsidR="00553A52" w:rsidRPr="00161CA6" w:rsidRDefault="00F066BD"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İÇT202</w:t>
            </w:r>
          </w:p>
        </w:tc>
        <w:tc>
          <w:tcPr>
            <w:tcW w:w="3490" w:type="dxa"/>
            <w:vAlign w:val="center"/>
          </w:tcPr>
          <w:p w14:paraId="2D556BE5" w14:textId="217C415D" w:rsidR="00553A52" w:rsidRPr="00161CA6"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II</w:t>
            </w:r>
          </w:p>
        </w:tc>
        <w:tc>
          <w:tcPr>
            <w:tcW w:w="578" w:type="dxa"/>
            <w:vAlign w:val="center"/>
          </w:tcPr>
          <w:p w14:paraId="411909CE"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789A06F7" w14:textId="5F55EC7E" w:rsidR="00553A52" w:rsidRPr="00161CA6"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480A177C" w14:textId="6EC40D86" w:rsidR="00553A52" w:rsidRPr="00161CA6"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4633BD4C"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49F1F0DD" w14:textId="0AD1A02F" w:rsidR="00553A52" w:rsidRPr="00161CA6"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38" w:type="dxa"/>
            <w:vAlign w:val="center"/>
          </w:tcPr>
          <w:p w14:paraId="61B22979" w14:textId="7FE56827" w:rsidR="00553A52" w:rsidRPr="00161CA6"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74" w:type="dxa"/>
            <w:vAlign w:val="center"/>
          </w:tcPr>
          <w:p w14:paraId="0AEDE2F9" w14:textId="1BFBC481" w:rsidR="00553A52" w:rsidRPr="00161CA6"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53A52" w:rsidRPr="00161CA6" w14:paraId="21B34EF3" w14:textId="77777777" w:rsidTr="0064626B">
        <w:tc>
          <w:tcPr>
            <w:tcW w:w="643" w:type="dxa"/>
            <w:vMerge/>
            <w:vAlign w:val="center"/>
          </w:tcPr>
          <w:p w14:paraId="3BBEA7E0"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3B1578" w14:textId="3A7FDD75" w:rsidR="00553A52" w:rsidRPr="00A31314" w:rsidRDefault="00F066BD" w:rsidP="0069680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Öğrencilerin iç mimari tasarım süreci içerisinde sorunları belirleme, bilgi toplama, bunları değerlendirme, özgün çözümler geliştirme ve sonuca ulaşabilecek olanları sentezleyerek sunma aşamalarını deneyimlemesi amaçlanmaktadır.</w:t>
            </w:r>
            <w:r>
              <w:rPr>
                <w:rFonts w:ascii="Times New Roman" w:hAnsi="Times New Roman" w:cs="Times New Roman"/>
                <w:bCs/>
                <w:sz w:val="24"/>
                <w:szCs w:val="24"/>
              </w:rPr>
              <w:t xml:space="preserve"> </w:t>
            </w:r>
            <w:r w:rsidRPr="00F066BD">
              <w:rPr>
                <w:rFonts w:ascii="Times New Roman" w:hAnsi="Times New Roman" w:cs="Times New Roman"/>
                <w:bCs/>
                <w:sz w:val="24"/>
                <w:szCs w:val="24"/>
              </w:rPr>
              <w:t xml:space="preserve">Villa, kır evi, </w:t>
            </w:r>
            <w:proofErr w:type="spellStart"/>
            <w:r w:rsidRPr="00F066BD">
              <w:rPr>
                <w:rFonts w:ascii="Times New Roman" w:hAnsi="Times New Roman" w:cs="Times New Roman"/>
                <w:bCs/>
                <w:sz w:val="24"/>
                <w:szCs w:val="24"/>
              </w:rPr>
              <w:t>loft</w:t>
            </w:r>
            <w:proofErr w:type="spellEnd"/>
            <w:r w:rsidRPr="00F066BD">
              <w:rPr>
                <w:rFonts w:ascii="Times New Roman" w:hAnsi="Times New Roman" w:cs="Times New Roman"/>
                <w:bCs/>
                <w:sz w:val="24"/>
                <w:szCs w:val="24"/>
              </w:rPr>
              <w:t>, yurt kompleksi, otel odaları gibi büyük ölçekli barınma yapılarının kabuk ve iç mekân tasarımı üzerine yoğunlaşılacaktır. Bu büyük ölçekli konut yapılarının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DE1F47" w:rsidRPr="0048289F" w14:paraId="0A4C84A1" w14:textId="77777777" w:rsidTr="0064626B">
        <w:tc>
          <w:tcPr>
            <w:tcW w:w="643" w:type="dxa"/>
            <w:vMerge w:val="restart"/>
            <w:vAlign w:val="center"/>
          </w:tcPr>
          <w:p w14:paraId="47801196" w14:textId="595F8062" w:rsidR="00DE1F47" w:rsidRPr="004C5131"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6" w:type="dxa"/>
          </w:tcPr>
          <w:p w14:paraId="172F932B" w14:textId="4070EE6C" w:rsidR="00DE1F47" w:rsidRDefault="00DE1F4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İÇT204</w:t>
            </w:r>
          </w:p>
        </w:tc>
        <w:tc>
          <w:tcPr>
            <w:tcW w:w="3490" w:type="dxa"/>
          </w:tcPr>
          <w:p w14:paraId="172D8CC6" w14:textId="52BDC73B" w:rsidR="00DE1F47" w:rsidRDefault="00DE1F47"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MALZEME II</w:t>
            </w:r>
          </w:p>
        </w:tc>
        <w:tc>
          <w:tcPr>
            <w:tcW w:w="578" w:type="dxa"/>
            <w:vAlign w:val="center"/>
          </w:tcPr>
          <w:p w14:paraId="497E4B97" w14:textId="5590FFDE" w:rsidR="00DE1F47" w:rsidRPr="0048289F"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w:t>
            </w:r>
          </w:p>
        </w:tc>
        <w:tc>
          <w:tcPr>
            <w:tcW w:w="425" w:type="dxa"/>
            <w:vAlign w:val="center"/>
          </w:tcPr>
          <w:p w14:paraId="0D26BA86" w14:textId="36B4D4E5" w:rsidR="00DE1F47"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21CE51EA" w14:textId="52582896" w:rsidR="00DE1F47"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5" w:type="dxa"/>
            <w:vAlign w:val="center"/>
          </w:tcPr>
          <w:p w14:paraId="0329506F" w14:textId="1B19E2B4" w:rsidR="00DE1F47" w:rsidRPr="0048289F"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62FF5E4E" w14:textId="4B1ACF8F" w:rsidR="00DE1F47"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vAlign w:val="center"/>
          </w:tcPr>
          <w:p w14:paraId="79D1C814" w14:textId="5E997551" w:rsidR="00DE1F47" w:rsidRPr="0048289F"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7FF58DC4" w14:textId="4036927F" w:rsidR="00DE1F47" w:rsidRPr="0048289F" w:rsidRDefault="00DE1F47"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DE1F47" w:rsidRPr="0048289F" w14:paraId="11FB601C" w14:textId="77777777" w:rsidTr="006A41C1">
        <w:tc>
          <w:tcPr>
            <w:tcW w:w="643" w:type="dxa"/>
            <w:vMerge/>
            <w:vAlign w:val="center"/>
          </w:tcPr>
          <w:p w14:paraId="7F6CB48D" w14:textId="77777777" w:rsidR="00DE1F47" w:rsidRPr="004C5131" w:rsidRDefault="00DE1F47" w:rsidP="00553A52">
            <w:pPr>
              <w:spacing w:line="276" w:lineRule="auto"/>
              <w:jc w:val="center"/>
              <w:rPr>
                <w:rFonts w:ascii="Times New Roman" w:hAnsi="Times New Roman" w:cs="Times New Roman"/>
                <w:b/>
                <w:bCs/>
                <w:sz w:val="24"/>
                <w:szCs w:val="24"/>
              </w:rPr>
            </w:pPr>
          </w:p>
        </w:tc>
        <w:tc>
          <w:tcPr>
            <w:tcW w:w="8419" w:type="dxa"/>
            <w:gridSpan w:val="9"/>
          </w:tcPr>
          <w:p w14:paraId="76C8D75F" w14:textId="44BB8ACF" w:rsidR="00DE1F47" w:rsidRPr="0048289F" w:rsidRDefault="00DE1F47" w:rsidP="00DE1F47">
            <w:p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D</w:t>
            </w:r>
            <w:r w:rsidRPr="001B795F">
              <w:rPr>
                <w:rFonts w:ascii="Times New Roman" w:hAnsi="Times New Roman" w:cs="Times New Roman"/>
                <w:bCs/>
                <w:sz w:val="24"/>
                <w:szCs w:val="24"/>
              </w:rPr>
              <w:t>oğal ve yapay malzemelerin tanımını, sınıflandırılmasını, özelliklerini, iç mekânda ve mobilya tasarımında kullanım yerlerinin belirlenmesini içerir.</w:t>
            </w:r>
          </w:p>
        </w:tc>
      </w:tr>
      <w:tr w:rsidR="00553A52" w:rsidRPr="0048289F" w14:paraId="797854BD" w14:textId="77777777" w:rsidTr="0064626B">
        <w:tc>
          <w:tcPr>
            <w:tcW w:w="643" w:type="dxa"/>
            <w:vMerge w:val="restart"/>
            <w:vAlign w:val="center"/>
          </w:tcPr>
          <w:p w14:paraId="2C45DDA5" w14:textId="06E57B42" w:rsidR="00553A52" w:rsidRPr="004C513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553A52" w:rsidRPr="004C5131">
              <w:rPr>
                <w:rFonts w:ascii="Times New Roman" w:hAnsi="Times New Roman" w:cs="Times New Roman"/>
                <w:b/>
                <w:bCs/>
                <w:sz w:val="24"/>
                <w:szCs w:val="24"/>
              </w:rPr>
              <w:t>.</w:t>
            </w:r>
          </w:p>
        </w:tc>
        <w:tc>
          <w:tcPr>
            <w:tcW w:w="1096" w:type="dxa"/>
          </w:tcPr>
          <w:p w14:paraId="0F54DA03" w14:textId="665251FA"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w:t>
            </w:r>
            <w:r w:rsidR="00807EF1">
              <w:rPr>
                <w:rFonts w:ascii="Times New Roman" w:hAnsi="Times New Roman" w:cs="Times New Roman"/>
                <w:b/>
                <w:bCs/>
                <w:i/>
                <w:iCs/>
                <w:sz w:val="24"/>
                <w:szCs w:val="24"/>
              </w:rPr>
              <w:t>6</w:t>
            </w:r>
          </w:p>
        </w:tc>
        <w:tc>
          <w:tcPr>
            <w:tcW w:w="3490" w:type="dxa"/>
          </w:tcPr>
          <w:p w14:paraId="453C5B1D" w14:textId="623BE8AC"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YAPI DONATIMI II</w:t>
            </w:r>
          </w:p>
        </w:tc>
        <w:tc>
          <w:tcPr>
            <w:tcW w:w="578" w:type="dxa"/>
            <w:vAlign w:val="center"/>
          </w:tcPr>
          <w:p w14:paraId="37803FF4"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E223401" w14:textId="02201286" w:rsidR="00553A52"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vAlign w:val="center"/>
          </w:tcPr>
          <w:p w14:paraId="1131E554" w14:textId="3A5A11F1" w:rsidR="00553A52" w:rsidRPr="0048289F"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42378E9F"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6867520F" w14:textId="1AC492F7" w:rsidR="00553A52"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 w:type="dxa"/>
            <w:vAlign w:val="center"/>
          </w:tcPr>
          <w:p w14:paraId="5EC403A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20CD27B0" w14:textId="72B91A08" w:rsidR="00553A52"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667CA018" w14:textId="77777777" w:rsidTr="0064626B">
        <w:tc>
          <w:tcPr>
            <w:tcW w:w="643" w:type="dxa"/>
            <w:vMerge/>
            <w:vAlign w:val="center"/>
          </w:tcPr>
          <w:p w14:paraId="1857D3A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C5F1384" w14:textId="6C90C78F" w:rsidR="00553A52" w:rsidRPr="00A31314" w:rsidRDefault="00F066BD" w:rsidP="00553A5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İç mimaride tasarım ile teknoloji ilişkisini yapı tesisatı bağlamında irdelemek, teknolojik gelişmelere bağlı olarak yapılarda ısıtma-havalandırma tesisatlarının iç mimari tasarım ve uygulamalara etkilerini ortaya koymak, mekan ile tesisat arasındaki ilişkiyi en uygun şekilde tasarımlarına yansıtabilmelerini sağlamak amaçlanmaktadır.</w:t>
            </w:r>
          </w:p>
        </w:tc>
      </w:tr>
      <w:tr w:rsidR="00553A52" w:rsidRPr="0048289F" w14:paraId="07495D12" w14:textId="77777777" w:rsidTr="0064626B">
        <w:tc>
          <w:tcPr>
            <w:tcW w:w="643" w:type="dxa"/>
            <w:vMerge w:val="restart"/>
            <w:vAlign w:val="center"/>
          </w:tcPr>
          <w:p w14:paraId="39911E28" w14:textId="3F87B8FC" w:rsidR="00553A52" w:rsidRPr="004C513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553A52">
              <w:rPr>
                <w:rFonts w:ascii="Times New Roman" w:hAnsi="Times New Roman" w:cs="Times New Roman"/>
                <w:b/>
                <w:bCs/>
                <w:sz w:val="24"/>
                <w:szCs w:val="24"/>
              </w:rPr>
              <w:t>.</w:t>
            </w:r>
          </w:p>
        </w:tc>
        <w:tc>
          <w:tcPr>
            <w:tcW w:w="1096" w:type="dxa"/>
          </w:tcPr>
          <w:p w14:paraId="0F3EAF2A" w14:textId="29874C20"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İÇT20</w:t>
            </w:r>
            <w:r w:rsidR="00807EF1">
              <w:rPr>
                <w:rFonts w:ascii="Times New Roman" w:hAnsi="Times New Roman" w:cs="Times New Roman"/>
                <w:b/>
                <w:bCs/>
                <w:i/>
                <w:iCs/>
                <w:sz w:val="24"/>
                <w:szCs w:val="24"/>
              </w:rPr>
              <w:t>8</w:t>
            </w:r>
          </w:p>
        </w:tc>
        <w:tc>
          <w:tcPr>
            <w:tcW w:w="3490" w:type="dxa"/>
          </w:tcPr>
          <w:p w14:paraId="72D28E6F" w14:textId="178F6562"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TASARIM TARİHİ II</w:t>
            </w:r>
          </w:p>
        </w:tc>
        <w:tc>
          <w:tcPr>
            <w:tcW w:w="578" w:type="dxa"/>
            <w:vAlign w:val="center"/>
          </w:tcPr>
          <w:p w14:paraId="12AF30A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5EA9271"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426" w:type="dxa"/>
            <w:vAlign w:val="center"/>
          </w:tcPr>
          <w:p w14:paraId="7300EB1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0547BCBB"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2C2010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652B8B6A"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52905CEA" w14:textId="595169DF" w:rsidR="00553A52"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190E76AC" w14:textId="77777777" w:rsidTr="0064626B">
        <w:tc>
          <w:tcPr>
            <w:tcW w:w="643" w:type="dxa"/>
            <w:vMerge/>
            <w:vAlign w:val="center"/>
          </w:tcPr>
          <w:p w14:paraId="248429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D43472D" w14:textId="542C8C27" w:rsidR="00553A52" w:rsidRPr="00936C22" w:rsidRDefault="00F066BD" w:rsidP="00936C22">
            <w:pPr>
              <w:spacing w:line="276" w:lineRule="auto"/>
              <w:jc w:val="both"/>
              <w:rPr>
                <w:rFonts w:ascii="Times New Roman" w:hAnsi="Times New Roman" w:cs="Times New Roman"/>
                <w:sz w:val="24"/>
                <w:szCs w:val="24"/>
              </w:rPr>
            </w:pPr>
            <w:r w:rsidRPr="00F066BD">
              <w:rPr>
                <w:rFonts w:ascii="Times New Roman" w:hAnsi="Times New Roman" w:cs="Times New Roman"/>
                <w:sz w:val="24"/>
                <w:szCs w:val="24"/>
              </w:rPr>
              <w:t>19.Yüzyıl’dan günümüze kadar, iç mekan ve mobilyanın geçirdiği evrelerin konu edildiği derste; mekan, mobilya ve tamamlayıcı öğelerde biçimsel özellikler ile üretim teknolojisinin gelişimi, sosyal ve ekonomik boyutlarıyla ele alınmaktadır.</w:t>
            </w:r>
          </w:p>
        </w:tc>
      </w:tr>
      <w:tr w:rsidR="00807EF1" w:rsidRPr="0048289F" w14:paraId="3F502003" w14:textId="77777777" w:rsidTr="0064626B">
        <w:tc>
          <w:tcPr>
            <w:tcW w:w="643" w:type="dxa"/>
            <w:vMerge w:val="restart"/>
            <w:vAlign w:val="center"/>
          </w:tcPr>
          <w:p w14:paraId="751553CA" w14:textId="08334363" w:rsidR="00807EF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p>
        </w:tc>
        <w:tc>
          <w:tcPr>
            <w:tcW w:w="1096" w:type="dxa"/>
          </w:tcPr>
          <w:p w14:paraId="4E3C6BC3" w14:textId="49D6A25E" w:rsidR="00807EF1" w:rsidRDefault="00807EF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İÇT210</w:t>
            </w:r>
          </w:p>
        </w:tc>
        <w:tc>
          <w:tcPr>
            <w:tcW w:w="3490" w:type="dxa"/>
          </w:tcPr>
          <w:p w14:paraId="7EFEE995" w14:textId="687E7736" w:rsidR="00807EF1" w:rsidRDefault="00807EF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BİLGİSAYAR DESTEKLİ TASARIM II</w:t>
            </w:r>
          </w:p>
        </w:tc>
        <w:tc>
          <w:tcPr>
            <w:tcW w:w="578" w:type="dxa"/>
            <w:vAlign w:val="center"/>
          </w:tcPr>
          <w:p w14:paraId="1453FFDA" w14:textId="56B04183" w:rsidR="00807EF1"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Z</w:t>
            </w:r>
          </w:p>
        </w:tc>
        <w:tc>
          <w:tcPr>
            <w:tcW w:w="425" w:type="dxa"/>
            <w:vAlign w:val="center"/>
          </w:tcPr>
          <w:p w14:paraId="758B1872" w14:textId="42CE11D6" w:rsidR="00807EF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vAlign w:val="center"/>
          </w:tcPr>
          <w:p w14:paraId="7435CDD7" w14:textId="768F1103" w:rsidR="00807EF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4F2697D5" w14:textId="698C8ADC" w:rsidR="00807EF1"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67" w:type="dxa"/>
            <w:vAlign w:val="center"/>
          </w:tcPr>
          <w:p w14:paraId="169BA16B" w14:textId="4FB813FB" w:rsidR="00807EF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 w:type="dxa"/>
            <w:vAlign w:val="center"/>
          </w:tcPr>
          <w:p w14:paraId="6B8C53F2" w14:textId="63E359E6" w:rsidR="00807EF1" w:rsidRPr="0048289F"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017D4F19" w14:textId="23FCC4F7" w:rsidR="00807EF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807EF1" w:rsidRPr="0048289F" w14:paraId="5ECF5F30" w14:textId="77777777" w:rsidTr="00FA3001">
        <w:tc>
          <w:tcPr>
            <w:tcW w:w="643" w:type="dxa"/>
            <w:vMerge/>
            <w:vAlign w:val="center"/>
          </w:tcPr>
          <w:p w14:paraId="4EB407F8" w14:textId="77777777" w:rsidR="00807EF1" w:rsidRDefault="00807EF1" w:rsidP="00553A52">
            <w:pPr>
              <w:spacing w:line="276" w:lineRule="auto"/>
              <w:jc w:val="center"/>
              <w:rPr>
                <w:rFonts w:ascii="Times New Roman" w:hAnsi="Times New Roman" w:cs="Times New Roman"/>
                <w:b/>
                <w:bCs/>
                <w:sz w:val="24"/>
                <w:szCs w:val="24"/>
              </w:rPr>
            </w:pPr>
          </w:p>
        </w:tc>
        <w:tc>
          <w:tcPr>
            <w:tcW w:w="8419" w:type="dxa"/>
            <w:gridSpan w:val="9"/>
          </w:tcPr>
          <w:p w14:paraId="7BA407E2" w14:textId="167D3729" w:rsidR="00807EF1" w:rsidRPr="00807EF1" w:rsidRDefault="00807EF1" w:rsidP="00807EF1">
            <w:pPr>
              <w:spacing w:line="276" w:lineRule="auto"/>
              <w:jc w:val="both"/>
              <w:rPr>
                <w:rFonts w:ascii="Times New Roman" w:hAnsi="Times New Roman" w:cs="Times New Roman"/>
                <w:sz w:val="24"/>
                <w:szCs w:val="24"/>
              </w:rPr>
            </w:pPr>
            <w:r w:rsidRPr="00807EF1">
              <w:rPr>
                <w:rFonts w:ascii="Times New Roman" w:hAnsi="Times New Roman" w:cs="Times New Roman"/>
                <w:sz w:val="24"/>
                <w:szCs w:val="24"/>
              </w:rPr>
              <w:t>İç mimari projelerin sunumunda sıklıkla kullanılan üç boyutlu görselleştirmelerin, AutoCAD çizim programı kullanılarak hazırlanabilmesi için gerekli olan temel bilgi, yöntem ve prensiplerin uygulamalı olarak aktarılmasını içerir.</w:t>
            </w:r>
          </w:p>
        </w:tc>
      </w:tr>
      <w:tr w:rsidR="00553A52" w:rsidRPr="0048289F" w14:paraId="5A5D50D9" w14:textId="77777777" w:rsidTr="0064626B">
        <w:tc>
          <w:tcPr>
            <w:tcW w:w="643" w:type="dxa"/>
            <w:vMerge w:val="restart"/>
            <w:vAlign w:val="center"/>
          </w:tcPr>
          <w:p w14:paraId="2C84E3EB" w14:textId="22A8CB06" w:rsidR="00553A52" w:rsidRPr="004C5131"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553A52">
              <w:rPr>
                <w:rFonts w:ascii="Times New Roman" w:hAnsi="Times New Roman" w:cs="Times New Roman"/>
                <w:b/>
                <w:bCs/>
                <w:sz w:val="24"/>
                <w:szCs w:val="24"/>
              </w:rPr>
              <w:t>.</w:t>
            </w:r>
          </w:p>
        </w:tc>
        <w:tc>
          <w:tcPr>
            <w:tcW w:w="1096" w:type="dxa"/>
          </w:tcPr>
          <w:p w14:paraId="01286D8A" w14:textId="418884C9"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w:t>
            </w:r>
            <w:r w:rsidR="00807EF1">
              <w:rPr>
                <w:rFonts w:ascii="Times New Roman" w:hAnsi="Times New Roman" w:cs="Times New Roman"/>
                <w:b/>
                <w:bCs/>
                <w:i/>
                <w:iCs/>
                <w:sz w:val="24"/>
                <w:szCs w:val="24"/>
              </w:rPr>
              <w:t>2</w:t>
            </w:r>
          </w:p>
        </w:tc>
        <w:tc>
          <w:tcPr>
            <w:tcW w:w="3490" w:type="dxa"/>
          </w:tcPr>
          <w:p w14:paraId="06FEFF55" w14:textId="1FA3A216" w:rsidR="00553A52" w:rsidRPr="0048289F" w:rsidRDefault="00F066BD"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MOBİLYADA STRÜKTÜR</w:t>
            </w:r>
          </w:p>
        </w:tc>
        <w:tc>
          <w:tcPr>
            <w:tcW w:w="578" w:type="dxa"/>
            <w:vAlign w:val="center"/>
          </w:tcPr>
          <w:p w14:paraId="7F961C32"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3CC497F9" w14:textId="59012708" w:rsidR="00553A52" w:rsidRPr="006023B2" w:rsidRDefault="00F066BD"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5D06F99B" w14:textId="11802527" w:rsidR="00553A52" w:rsidRPr="006023B2"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5" w:type="dxa"/>
            <w:vAlign w:val="center"/>
          </w:tcPr>
          <w:p w14:paraId="6FA29A74"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C0C4A9A" w14:textId="26974A6D" w:rsidR="00553A52" w:rsidRPr="006023B2"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38" w:type="dxa"/>
            <w:vAlign w:val="center"/>
          </w:tcPr>
          <w:p w14:paraId="0E96D688"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874" w:type="dxa"/>
            <w:vAlign w:val="center"/>
          </w:tcPr>
          <w:p w14:paraId="4BB0D80D" w14:textId="788B0780" w:rsidR="00553A52" w:rsidRPr="006023B2" w:rsidRDefault="00807EF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53A52" w:rsidRPr="00053572" w14:paraId="572373AA" w14:textId="77777777" w:rsidTr="0064626B">
        <w:tc>
          <w:tcPr>
            <w:tcW w:w="643" w:type="dxa"/>
            <w:vMerge/>
            <w:vAlign w:val="center"/>
          </w:tcPr>
          <w:p w14:paraId="48F384C6"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41398801" w14:textId="094BA2DA" w:rsidR="00553A52" w:rsidRPr="003B6FB1" w:rsidRDefault="00F066BD" w:rsidP="00553A52">
            <w:pPr>
              <w:spacing w:line="276" w:lineRule="auto"/>
              <w:jc w:val="both"/>
              <w:rPr>
                <w:rFonts w:ascii="Times New Roman" w:hAnsi="Times New Roman" w:cs="Times New Roman"/>
                <w:bCs/>
                <w:sz w:val="24"/>
                <w:szCs w:val="24"/>
              </w:rPr>
            </w:pPr>
            <w:r w:rsidRPr="00F066BD">
              <w:rPr>
                <w:rFonts w:ascii="Times New Roman" w:hAnsi="Times New Roman" w:cs="Times New Roman"/>
                <w:bCs/>
                <w:sz w:val="24"/>
                <w:szCs w:val="24"/>
              </w:rPr>
              <w:t>'Mobilyaya Giriş' temelinden hareketle, mobilyada malzeme ve teknolojik araştırmaların irdelenmesi, mobilya strüktürüne ait temel bilgilerin sınıf içi uygulamalarla detaylandırılarak, derste değerlendirerek pekiştirilmesi hedeflenmektedir.</w:t>
            </w:r>
          </w:p>
        </w:tc>
      </w:tr>
      <w:tr w:rsidR="00553A52" w:rsidRPr="0048289F" w14:paraId="5415FCD1" w14:textId="77777777" w:rsidTr="0064626B">
        <w:tc>
          <w:tcPr>
            <w:tcW w:w="9062" w:type="dxa"/>
            <w:gridSpan w:val="10"/>
            <w:vAlign w:val="center"/>
          </w:tcPr>
          <w:p w14:paraId="53D9581C"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6A90C52D" w14:textId="77777777" w:rsidR="00716672" w:rsidRDefault="00716672" w:rsidP="00716672"/>
    <w:p w14:paraId="4EE934BA" w14:textId="77777777" w:rsidR="00716672" w:rsidRDefault="00716672"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7A06B9" w14:textId="77777777" w:rsidTr="0064626B">
        <w:tc>
          <w:tcPr>
            <w:tcW w:w="9062" w:type="dxa"/>
            <w:gridSpan w:val="10"/>
            <w:shd w:val="pct15" w:color="auto" w:fill="auto"/>
          </w:tcPr>
          <w:p w14:paraId="63989431" w14:textId="66FCC994"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sidRPr="009755BD">
              <w:rPr>
                <w:rFonts w:ascii="Times New Roman" w:hAnsi="Times New Roman" w:cs="Times New Roman"/>
                <w:b/>
                <w:bCs/>
                <w:sz w:val="32"/>
                <w:szCs w:val="32"/>
              </w:rPr>
              <w:t>. YARIYIL</w:t>
            </w:r>
          </w:p>
        </w:tc>
      </w:tr>
      <w:tr w:rsidR="00553A52" w:rsidRPr="00161CA6" w14:paraId="1C731843" w14:textId="77777777" w:rsidTr="005B042C">
        <w:tc>
          <w:tcPr>
            <w:tcW w:w="643" w:type="dxa"/>
            <w:vAlign w:val="center"/>
          </w:tcPr>
          <w:p w14:paraId="23D16E39" w14:textId="301D6C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347E3588" w14:textId="73D64F4A"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68D87E6B" w14:textId="1CC0381B"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5476AACF" w14:textId="23B775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67839C2A" w14:textId="501F6D5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3F0AF6B6" w14:textId="60B2B80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22A77CD6" w14:textId="434A2C4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0E6CD39E" w14:textId="0F91437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7FFF1EE0" w14:textId="52D5CB06"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9506657" w14:textId="6EDA98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2B114558" w14:textId="77777777" w:rsidTr="005B042C">
        <w:tc>
          <w:tcPr>
            <w:tcW w:w="643" w:type="dxa"/>
            <w:vMerge w:val="restart"/>
            <w:vAlign w:val="center"/>
          </w:tcPr>
          <w:p w14:paraId="3760C8C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1702CDDD" w14:textId="6967140A" w:rsidR="00553A52" w:rsidRPr="006C272F" w:rsidRDefault="006C272F" w:rsidP="00553A52">
            <w:pPr>
              <w:spacing w:line="276" w:lineRule="auto"/>
              <w:rPr>
                <w:rFonts w:ascii="Times New Roman" w:hAnsi="Times New Roman" w:cs="Times New Roman"/>
                <w:b/>
                <w:bCs/>
                <w:i/>
                <w:iCs/>
                <w:sz w:val="24"/>
                <w:szCs w:val="24"/>
              </w:rPr>
            </w:pPr>
            <w:r w:rsidRPr="006C272F">
              <w:rPr>
                <w:rFonts w:ascii="Times New Roman" w:hAnsi="Times New Roman" w:cs="Times New Roman"/>
                <w:b/>
                <w:bCs/>
                <w:i/>
                <w:iCs/>
                <w:sz w:val="24"/>
                <w:szCs w:val="24"/>
              </w:rPr>
              <w:t>İÇT301</w:t>
            </w:r>
          </w:p>
        </w:tc>
        <w:tc>
          <w:tcPr>
            <w:tcW w:w="3490" w:type="dxa"/>
            <w:vAlign w:val="center"/>
          </w:tcPr>
          <w:p w14:paraId="61A055C6" w14:textId="19C2C05E" w:rsidR="00553A52" w:rsidRPr="00161CA6"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III</w:t>
            </w:r>
          </w:p>
        </w:tc>
        <w:tc>
          <w:tcPr>
            <w:tcW w:w="578" w:type="dxa"/>
            <w:vAlign w:val="center"/>
          </w:tcPr>
          <w:p w14:paraId="5F077980"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CCD04E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20421738" w14:textId="2FFCA9AF"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22817824"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5BEACAC7" w14:textId="12BC26E1"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59721BFE" w14:textId="59F73DFC"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vAlign w:val="center"/>
          </w:tcPr>
          <w:p w14:paraId="09A8C81A" w14:textId="2D33FE4E" w:rsidR="00553A52" w:rsidRPr="00161CA6"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7D565C2B" w14:textId="77777777" w:rsidTr="0064626B">
        <w:tc>
          <w:tcPr>
            <w:tcW w:w="643" w:type="dxa"/>
            <w:vMerge/>
            <w:vAlign w:val="center"/>
          </w:tcPr>
          <w:p w14:paraId="509E07C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99D29B8" w14:textId="29DB18D0" w:rsidR="00553A52" w:rsidRPr="00A31314" w:rsidRDefault="006C272F" w:rsidP="00553A52">
            <w:pPr>
              <w:spacing w:line="276" w:lineRule="auto"/>
              <w:jc w:val="both"/>
              <w:rPr>
                <w:rFonts w:ascii="Times New Roman" w:hAnsi="Times New Roman" w:cs="Times New Roman"/>
                <w:bCs/>
                <w:sz w:val="24"/>
                <w:szCs w:val="24"/>
              </w:rPr>
            </w:pPr>
            <w:r w:rsidRPr="006C272F">
              <w:rPr>
                <w:rFonts w:ascii="Times New Roman" w:hAnsi="Times New Roman" w:cs="Times New Roman"/>
                <w:bCs/>
                <w:sz w:val="24"/>
                <w:szCs w:val="24"/>
              </w:rPr>
              <w:t>Bu ders ile öğrencilerin iç mimari tasarım süreci içerisinde sorunları belirleme, bilgi toplama, bunları değerlendirme, özgün çözümler geliştirme ve sonuca ulaşabilecek olanları sentezleyerek sunma aşamalarını deneyimlemesi amaçlanmaktadır. Dönem süresince, belirlenen markaların stant tasarımı üzerine yoğunlaşılacaktır. Stant yapıların tasarımı süresinde;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0FAB7A20" w14:textId="77777777" w:rsidTr="005B042C">
        <w:tc>
          <w:tcPr>
            <w:tcW w:w="643" w:type="dxa"/>
            <w:vMerge w:val="restart"/>
            <w:vAlign w:val="center"/>
          </w:tcPr>
          <w:p w14:paraId="59BF6DA8"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tcPr>
          <w:p w14:paraId="1FDEAB7D" w14:textId="76A577C4"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İÇT305</w:t>
            </w:r>
          </w:p>
        </w:tc>
        <w:tc>
          <w:tcPr>
            <w:tcW w:w="3490" w:type="dxa"/>
          </w:tcPr>
          <w:p w14:paraId="3C658BA3" w14:textId="571A9C25"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TASARIMI</w:t>
            </w:r>
          </w:p>
        </w:tc>
        <w:tc>
          <w:tcPr>
            <w:tcW w:w="578" w:type="dxa"/>
            <w:vAlign w:val="center"/>
          </w:tcPr>
          <w:p w14:paraId="1EAAD30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A6E2263" w14:textId="1B24EE31"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0E29F2F4" w14:textId="0FE75BC8"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7A5A3CF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72E12CF6" w14:textId="7D5D6B20"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4386CEC8" w14:textId="504596F3"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25B79A69" w14:textId="2043FE79"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101239" w14:paraId="2951CE03" w14:textId="77777777" w:rsidTr="0064626B">
        <w:tc>
          <w:tcPr>
            <w:tcW w:w="643" w:type="dxa"/>
            <w:vMerge/>
            <w:vAlign w:val="center"/>
          </w:tcPr>
          <w:p w14:paraId="4078D825"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708D7F5" w14:textId="0C1E9756" w:rsidR="00553A52" w:rsidRPr="00A31314" w:rsidRDefault="006C272F" w:rsidP="003172D1">
            <w:pPr>
              <w:spacing w:line="276" w:lineRule="auto"/>
              <w:jc w:val="both"/>
              <w:rPr>
                <w:rFonts w:ascii="Times New Roman" w:hAnsi="Times New Roman" w:cs="Times New Roman"/>
                <w:bCs/>
                <w:sz w:val="24"/>
                <w:szCs w:val="24"/>
              </w:rPr>
            </w:pPr>
            <w:r w:rsidRPr="006C272F">
              <w:rPr>
                <w:rFonts w:ascii="Times New Roman" w:hAnsi="Times New Roman" w:cs="Times New Roman"/>
                <w:bCs/>
                <w:sz w:val="24"/>
                <w:szCs w:val="24"/>
              </w:rPr>
              <w:t>Bu ders ölçek, insan konforu, ergonomik, sürdürülebilirlik, evrensellik, üretim teknikleri ve pazarlamayı göz önüne alarak mobilyanın tüm detaylarıyla tasarlanmasına odaklanmaktadır. Öğrencilerin stüdyo çalışmalarıyla tam olarak ilgilenmesi, bireysel kritik almaları, atölye çalışmaları için hazırlanmaları ve projelerini geliştirmek için stüdyo saatleri dışında da zaman ayırmaları beklenmektedir</w:t>
            </w:r>
          </w:p>
        </w:tc>
      </w:tr>
      <w:tr w:rsidR="00553A52" w:rsidRPr="0048289F" w14:paraId="1374C765" w14:textId="77777777" w:rsidTr="005B042C">
        <w:tc>
          <w:tcPr>
            <w:tcW w:w="643" w:type="dxa"/>
            <w:vMerge w:val="restart"/>
            <w:vAlign w:val="center"/>
          </w:tcPr>
          <w:p w14:paraId="25E052FA"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29DC0E99" w14:textId="634D6DBC"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İÇT307</w:t>
            </w:r>
          </w:p>
        </w:tc>
        <w:tc>
          <w:tcPr>
            <w:tcW w:w="3490" w:type="dxa"/>
          </w:tcPr>
          <w:p w14:paraId="7A28CBE2" w14:textId="26E24EBC"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ÇEVRE KONTROL SİSTEMLERİ</w:t>
            </w:r>
          </w:p>
        </w:tc>
        <w:tc>
          <w:tcPr>
            <w:tcW w:w="578" w:type="dxa"/>
            <w:vAlign w:val="center"/>
          </w:tcPr>
          <w:p w14:paraId="0A22A82C"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6E9A5841" w14:textId="5C22A7E5"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32389F43"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4142ABAD"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35C0D9A0" w14:textId="043A7E3E"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8" w:type="dxa"/>
            <w:vAlign w:val="center"/>
          </w:tcPr>
          <w:p w14:paraId="4269976E" w14:textId="378EB2BC"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67E33BAA" w14:textId="55626B1F" w:rsidR="00553A52" w:rsidRPr="0048289F"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553A52" w:rsidRPr="00053572" w14:paraId="52AB9D91" w14:textId="77777777" w:rsidTr="0064626B">
        <w:tc>
          <w:tcPr>
            <w:tcW w:w="643" w:type="dxa"/>
            <w:vMerge/>
            <w:vAlign w:val="center"/>
          </w:tcPr>
          <w:p w14:paraId="021230FB"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0EEDC502" w14:textId="6F954534" w:rsidR="00553A52" w:rsidRPr="004D1FEB" w:rsidRDefault="006C272F" w:rsidP="00553A52">
            <w:pPr>
              <w:spacing w:line="276" w:lineRule="auto"/>
              <w:jc w:val="both"/>
              <w:rPr>
                <w:rFonts w:ascii="Times New Roman" w:hAnsi="Times New Roman" w:cs="Times New Roman"/>
                <w:sz w:val="24"/>
                <w:szCs w:val="24"/>
              </w:rPr>
            </w:pPr>
            <w:r w:rsidRPr="006C272F">
              <w:rPr>
                <w:rFonts w:ascii="Times New Roman" w:hAnsi="Times New Roman" w:cs="Times New Roman"/>
                <w:sz w:val="24"/>
                <w:szCs w:val="24"/>
              </w:rPr>
              <w:t>Bu ders, insan gereksinimleri ve iç mekân ısıl konforu bağlamında pasif iklimlendirme (ısıtma, soğutma, havalandırma ve nemlendirme) kriterlerinin ve bu kriterlerin tasarıma nasıl aktarıldığının tartışılmasını amaçlamaktadır.</w:t>
            </w:r>
          </w:p>
        </w:tc>
      </w:tr>
      <w:tr w:rsidR="00553A52" w:rsidRPr="0048289F" w14:paraId="20FCD7C0" w14:textId="77777777" w:rsidTr="005B042C">
        <w:tc>
          <w:tcPr>
            <w:tcW w:w="643" w:type="dxa"/>
            <w:vMerge w:val="restart"/>
            <w:vAlign w:val="center"/>
          </w:tcPr>
          <w:p w14:paraId="03C3D548"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tcPr>
          <w:p w14:paraId="0AD9DDA9" w14:textId="1C37B87B"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STJ300</w:t>
            </w:r>
          </w:p>
        </w:tc>
        <w:tc>
          <w:tcPr>
            <w:tcW w:w="3490" w:type="dxa"/>
          </w:tcPr>
          <w:p w14:paraId="63196034" w14:textId="78B64190" w:rsidR="00553A52" w:rsidRPr="0048289F" w:rsidRDefault="006C272F"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YAZ STAJI I</w:t>
            </w:r>
          </w:p>
        </w:tc>
        <w:tc>
          <w:tcPr>
            <w:tcW w:w="578" w:type="dxa"/>
            <w:vAlign w:val="center"/>
          </w:tcPr>
          <w:p w14:paraId="5F8C937D"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2F031221" w14:textId="6AC75D41"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426" w:type="dxa"/>
            <w:vAlign w:val="center"/>
          </w:tcPr>
          <w:p w14:paraId="23DB4F29"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425" w:type="dxa"/>
            <w:vAlign w:val="center"/>
          </w:tcPr>
          <w:p w14:paraId="2F78A333" w14:textId="77777777" w:rsidR="00553A52" w:rsidRPr="006023B2"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19A40F" w14:textId="3A7496C6"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38" w:type="dxa"/>
            <w:vAlign w:val="center"/>
          </w:tcPr>
          <w:p w14:paraId="6CB7A6B1" w14:textId="299745C7"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74" w:type="dxa"/>
            <w:vAlign w:val="center"/>
          </w:tcPr>
          <w:p w14:paraId="5C82CCEF" w14:textId="72830BFB" w:rsidR="00553A52" w:rsidRPr="006023B2" w:rsidRDefault="006C272F"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53A52" w:rsidRPr="00053572" w14:paraId="1C675B27" w14:textId="77777777" w:rsidTr="0064626B">
        <w:tc>
          <w:tcPr>
            <w:tcW w:w="643" w:type="dxa"/>
            <w:vMerge/>
            <w:vAlign w:val="center"/>
          </w:tcPr>
          <w:p w14:paraId="1EED9BF2"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1C84596D" w14:textId="0A8EC52A" w:rsidR="00553A52" w:rsidRPr="003B6FB1" w:rsidRDefault="006C272F" w:rsidP="00BF5073">
            <w:pPr>
              <w:pStyle w:val="NormalWeb"/>
              <w:spacing w:before="0" w:after="0" w:line="276" w:lineRule="auto"/>
              <w:ind w:right="-34"/>
              <w:jc w:val="both"/>
              <w:rPr>
                <w:bCs/>
              </w:rPr>
            </w:pPr>
            <w:r w:rsidRPr="006C272F">
              <w:rPr>
                <w:bCs/>
              </w:rPr>
              <w:t>Öğrencilerin 2. sınıf yaz döneminde yaptıkları 30 iş günlük yaz stajlarının değerlendirilmesidir.</w:t>
            </w:r>
          </w:p>
        </w:tc>
      </w:tr>
      <w:tr w:rsidR="00553A52" w:rsidRPr="0048289F" w14:paraId="52AAC811" w14:textId="77777777" w:rsidTr="0064626B">
        <w:tc>
          <w:tcPr>
            <w:tcW w:w="9062" w:type="dxa"/>
            <w:gridSpan w:val="10"/>
            <w:vAlign w:val="center"/>
          </w:tcPr>
          <w:p w14:paraId="69A0A36F"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CCA1FD8" w14:textId="77777777" w:rsidR="00716672" w:rsidRDefault="00716672" w:rsidP="00716672"/>
    <w:p w14:paraId="7134A258" w14:textId="17E60BF8" w:rsidR="00716672" w:rsidRDefault="00716672" w:rsidP="00716672"/>
    <w:p w14:paraId="6F65F7FE" w14:textId="77777777" w:rsidR="005B042C" w:rsidRDefault="005B042C" w:rsidP="00716672"/>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16672" w:rsidRPr="009755BD" w14:paraId="6F513202" w14:textId="77777777" w:rsidTr="0064626B">
        <w:tc>
          <w:tcPr>
            <w:tcW w:w="9062" w:type="dxa"/>
            <w:gridSpan w:val="10"/>
            <w:shd w:val="pct15" w:color="auto" w:fill="auto"/>
          </w:tcPr>
          <w:p w14:paraId="0B44F3FF" w14:textId="72ED44A9" w:rsidR="00716672" w:rsidRPr="009755BD" w:rsidRDefault="005B042C"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w:t>
            </w:r>
            <w:r w:rsidR="00716672" w:rsidRPr="009755BD">
              <w:rPr>
                <w:rFonts w:ascii="Times New Roman" w:hAnsi="Times New Roman" w:cs="Times New Roman"/>
                <w:b/>
                <w:bCs/>
                <w:sz w:val="32"/>
                <w:szCs w:val="32"/>
              </w:rPr>
              <w:t>. YARIYIL</w:t>
            </w:r>
          </w:p>
        </w:tc>
      </w:tr>
      <w:tr w:rsidR="00553A52" w:rsidRPr="00161CA6" w14:paraId="19690FE5" w14:textId="77777777" w:rsidTr="0064626B">
        <w:tc>
          <w:tcPr>
            <w:tcW w:w="643" w:type="dxa"/>
            <w:vAlign w:val="center"/>
          </w:tcPr>
          <w:p w14:paraId="514E36E5" w14:textId="47E59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vAlign w:val="center"/>
          </w:tcPr>
          <w:p w14:paraId="409CC955" w14:textId="4D017B32" w:rsidR="00553A52" w:rsidRPr="005B042C"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490" w:type="dxa"/>
            <w:vAlign w:val="center"/>
          </w:tcPr>
          <w:p w14:paraId="59E4890F" w14:textId="5C5DFD03" w:rsidR="00553A52" w:rsidRPr="00AC32CA"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2F6AF3B8" w14:textId="48E6E9A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vAlign w:val="center"/>
          </w:tcPr>
          <w:p w14:paraId="3514A992" w14:textId="5D9DB13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vAlign w:val="center"/>
          </w:tcPr>
          <w:p w14:paraId="74BA03B4" w14:textId="05A52C4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vAlign w:val="center"/>
          </w:tcPr>
          <w:p w14:paraId="1F2CFD0A" w14:textId="2CA085B2"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vAlign w:val="center"/>
          </w:tcPr>
          <w:p w14:paraId="1BF42ACC" w14:textId="2535D8B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vAlign w:val="center"/>
          </w:tcPr>
          <w:p w14:paraId="011A9680" w14:textId="1DC73F7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vAlign w:val="center"/>
          </w:tcPr>
          <w:p w14:paraId="740C5D6D" w14:textId="7FDA9C68"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53A52" w:rsidRPr="00161CA6" w14:paraId="5E6FBCBB" w14:textId="77777777" w:rsidTr="0064626B">
        <w:tc>
          <w:tcPr>
            <w:tcW w:w="643" w:type="dxa"/>
            <w:vMerge w:val="restart"/>
            <w:vAlign w:val="center"/>
          </w:tcPr>
          <w:p w14:paraId="18F875A8"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vAlign w:val="center"/>
          </w:tcPr>
          <w:p w14:paraId="0EC67C7C" w14:textId="025BE481" w:rsidR="00553A52" w:rsidRPr="00161CA6" w:rsidRDefault="005F7251"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İÇT302</w:t>
            </w:r>
          </w:p>
        </w:tc>
        <w:tc>
          <w:tcPr>
            <w:tcW w:w="3490" w:type="dxa"/>
            <w:vAlign w:val="center"/>
          </w:tcPr>
          <w:p w14:paraId="6FA25B57" w14:textId="11828695" w:rsidR="00553A52" w:rsidRPr="00161CA6"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IV</w:t>
            </w:r>
          </w:p>
        </w:tc>
        <w:tc>
          <w:tcPr>
            <w:tcW w:w="578" w:type="dxa"/>
            <w:vAlign w:val="center"/>
          </w:tcPr>
          <w:p w14:paraId="4296FE95"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w:t>
            </w:r>
          </w:p>
        </w:tc>
        <w:tc>
          <w:tcPr>
            <w:tcW w:w="425" w:type="dxa"/>
            <w:vAlign w:val="center"/>
          </w:tcPr>
          <w:p w14:paraId="35B17C36"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3</w:t>
            </w:r>
          </w:p>
        </w:tc>
        <w:tc>
          <w:tcPr>
            <w:tcW w:w="426" w:type="dxa"/>
            <w:vAlign w:val="center"/>
          </w:tcPr>
          <w:p w14:paraId="74F6F489" w14:textId="4319ACE8"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25" w:type="dxa"/>
            <w:vAlign w:val="center"/>
          </w:tcPr>
          <w:p w14:paraId="41103291"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0</w:t>
            </w:r>
          </w:p>
        </w:tc>
        <w:tc>
          <w:tcPr>
            <w:tcW w:w="567" w:type="dxa"/>
            <w:vAlign w:val="center"/>
          </w:tcPr>
          <w:p w14:paraId="2570B5D3" w14:textId="05F591EB"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 w:type="dxa"/>
            <w:vAlign w:val="center"/>
          </w:tcPr>
          <w:p w14:paraId="6FFC2EA0" w14:textId="4069BA4C"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74" w:type="dxa"/>
            <w:vAlign w:val="center"/>
          </w:tcPr>
          <w:p w14:paraId="38959B33" w14:textId="74FE6D0C" w:rsidR="00553A52"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553A52" w:rsidRPr="00161CA6" w14:paraId="571A217F" w14:textId="77777777" w:rsidTr="0064626B">
        <w:tc>
          <w:tcPr>
            <w:tcW w:w="643" w:type="dxa"/>
            <w:vMerge/>
            <w:vAlign w:val="center"/>
          </w:tcPr>
          <w:p w14:paraId="7FA83D87"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744D5DF3" w14:textId="1AFC0289" w:rsidR="00553A52" w:rsidRPr="00A31314" w:rsidRDefault="005F7251" w:rsidP="00B771E8">
            <w:pPr>
              <w:spacing w:line="276" w:lineRule="auto"/>
              <w:jc w:val="both"/>
              <w:rPr>
                <w:rFonts w:ascii="Times New Roman" w:hAnsi="Times New Roman" w:cs="Times New Roman"/>
                <w:bCs/>
                <w:sz w:val="24"/>
                <w:szCs w:val="24"/>
              </w:rPr>
            </w:pPr>
            <w:r w:rsidRPr="005F7251">
              <w:rPr>
                <w:rFonts w:ascii="Times New Roman" w:hAnsi="Times New Roman" w:cs="Times New Roman"/>
                <w:sz w:val="24"/>
                <w:szCs w:val="24"/>
              </w:rPr>
              <w:t xml:space="preserve">Bu ders ile öğrencilerin iç mimari tasarım süreci içerisinde sorunları belirleme, bilgi toplama, bunları değerlendirme, özgün çözümler geliştirme ve sonuca ulaşabilecek olanları sentezleyerek sunma aşamalarını deneyimlemesi amaçlanmaktadır. Dönem </w:t>
            </w:r>
            <w:r w:rsidRPr="005F7251">
              <w:rPr>
                <w:rFonts w:ascii="Times New Roman" w:hAnsi="Times New Roman" w:cs="Times New Roman"/>
                <w:sz w:val="24"/>
                <w:szCs w:val="24"/>
              </w:rPr>
              <w:lastRenderedPageBreak/>
              <w:t>sürecinde otel, restoran, kafe gibi ticari yapılara yoğunlaşılacaktır.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53A52" w:rsidRPr="0048289F" w14:paraId="16753E18" w14:textId="77777777" w:rsidTr="0064626B">
        <w:tc>
          <w:tcPr>
            <w:tcW w:w="643" w:type="dxa"/>
            <w:vMerge w:val="restart"/>
            <w:vAlign w:val="center"/>
          </w:tcPr>
          <w:p w14:paraId="348FB7CD" w14:textId="77777777" w:rsidR="00553A52" w:rsidRPr="004C5131" w:rsidRDefault="00553A52" w:rsidP="00553A52">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lastRenderedPageBreak/>
              <w:t>2.</w:t>
            </w:r>
          </w:p>
        </w:tc>
        <w:tc>
          <w:tcPr>
            <w:tcW w:w="1096" w:type="dxa"/>
          </w:tcPr>
          <w:p w14:paraId="088B128F" w14:textId="67103684"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İÇT304</w:t>
            </w:r>
          </w:p>
        </w:tc>
        <w:tc>
          <w:tcPr>
            <w:tcW w:w="3490" w:type="dxa"/>
          </w:tcPr>
          <w:p w14:paraId="5A53BEAE" w14:textId="2CDFEB79"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STRÜKTÜR BİLGİSİ</w:t>
            </w:r>
          </w:p>
        </w:tc>
        <w:tc>
          <w:tcPr>
            <w:tcW w:w="578" w:type="dxa"/>
            <w:vAlign w:val="center"/>
          </w:tcPr>
          <w:p w14:paraId="59C70508"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4318EC5B" w14:textId="6F4DBDAB"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6" w:type="dxa"/>
            <w:vAlign w:val="center"/>
          </w:tcPr>
          <w:p w14:paraId="2E3040D7" w14:textId="7CD04536"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0C34538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E74DFDF" w14:textId="520CE2B8"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38" w:type="dxa"/>
            <w:vAlign w:val="center"/>
          </w:tcPr>
          <w:p w14:paraId="74BD3D95" w14:textId="091A339E"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74" w:type="dxa"/>
            <w:vAlign w:val="center"/>
          </w:tcPr>
          <w:p w14:paraId="1AF0799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5</w:t>
            </w:r>
          </w:p>
        </w:tc>
      </w:tr>
      <w:tr w:rsidR="00553A52" w:rsidRPr="00101239" w14:paraId="661A13D8" w14:textId="77777777" w:rsidTr="0064626B">
        <w:tc>
          <w:tcPr>
            <w:tcW w:w="643" w:type="dxa"/>
            <w:vMerge/>
            <w:vAlign w:val="center"/>
          </w:tcPr>
          <w:p w14:paraId="2ADBE6F4"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5137D603" w14:textId="39F7D7A1" w:rsidR="00553A52" w:rsidRPr="00A31314"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Bu dersin amacı öğrencilere farklı taşıyıcı sistemlerin davranışlarını anlama ve farklı malzemeler kullanarak bu sistemleri tasarlama kabiliyeti kazandırmaktır. Taşıyıcı sistemin tanımı ve tarihsel gelişimi, yapı malzemeleri, yapıya etkiyen yükler; çerçeve sistemi oluşturan yapı elemanları, stabilitenin sağlanması, yığma, ahşap, çelik, betonarme, prefabrike beton yapı tasarımı dersin içeriğini oluşturmaktadır.</w:t>
            </w:r>
          </w:p>
        </w:tc>
      </w:tr>
      <w:tr w:rsidR="00553A52" w:rsidRPr="0048289F" w14:paraId="3321441C" w14:textId="77777777" w:rsidTr="0064626B">
        <w:tc>
          <w:tcPr>
            <w:tcW w:w="643" w:type="dxa"/>
            <w:vMerge w:val="restart"/>
            <w:vAlign w:val="center"/>
          </w:tcPr>
          <w:p w14:paraId="1386D6F9" w14:textId="77777777" w:rsidR="00553A52" w:rsidRPr="004C5131"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tcPr>
          <w:p w14:paraId="36F1BDBD" w14:textId="4009075F"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İÇT308</w:t>
            </w:r>
          </w:p>
        </w:tc>
        <w:tc>
          <w:tcPr>
            <w:tcW w:w="3490" w:type="dxa"/>
          </w:tcPr>
          <w:p w14:paraId="7308C6BC" w14:textId="21D64976" w:rsidR="00553A52" w:rsidRPr="0048289F"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RÖLÖVE VE RESTORASYON</w:t>
            </w:r>
          </w:p>
        </w:tc>
        <w:tc>
          <w:tcPr>
            <w:tcW w:w="578" w:type="dxa"/>
            <w:vAlign w:val="center"/>
          </w:tcPr>
          <w:p w14:paraId="32BD1AA6"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Z</w:t>
            </w:r>
          </w:p>
        </w:tc>
        <w:tc>
          <w:tcPr>
            <w:tcW w:w="425" w:type="dxa"/>
            <w:vAlign w:val="center"/>
          </w:tcPr>
          <w:p w14:paraId="1BB431FE" w14:textId="35AB576F"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6" w:type="dxa"/>
            <w:vAlign w:val="center"/>
          </w:tcPr>
          <w:p w14:paraId="6AEE8F06" w14:textId="5D55E192"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25" w:type="dxa"/>
            <w:vAlign w:val="center"/>
          </w:tcPr>
          <w:p w14:paraId="5CF1CA65"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0</w:t>
            </w:r>
          </w:p>
        </w:tc>
        <w:tc>
          <w:tcPr>
            <w:tcW w:w="567" w:type="dxa"/>
            <w:vAlign w:val="center"/>
          </w:tcPr>
          <w:p w14:paraId="42EE7037" w14:textId="77777777" w:rsidR="00553A52" w:rsidRPr="0048289F" w:rsidRDefault="00553A52" w:rsidP="00553A52">
            <w:pPr>
              <w:spacing w:line="276" w:lineRule="auto"/>
              <w:jc w:val="center"/>
              <w:rPr>
                <w:rFonts w:ascii="Times New Roman" w:hAnsi="Times New Roman" w:cs="Times New Roman"/>
                <w:b/>
                <w:bCs/>
                <w:sz w:val="24"/>
                <w:szCs w:val="24"/>
              </w:rPr>
            </w:pPr>
            <w:r w:rsidRPr="0048289F">
              <w:rPr>
                <w:rFonts w:ascii="Times New Roman" w:hAnsi="Times New Roman" w:cs="Times New Roman"/>
                <w:b/>
                <w:bCs/>
                <w:sz w:val="24"/>
                <w:szCs w:val="24"/>
              </w:rPr>
              <w:t>3</w:t>
            </w:r>
          </w:p>
        </w:tc>
        <w:tc>
          <w:tcPr>
            <w:tcW w:w="538" w:type="dxa"/>
            <w:vAlign w:val="center"/>
          </w:tcPr>
          <w:p w14:paraId="5053BA8E" w14:textId="30459E22" w:rsidR="00553A52" w:rsidRPr="0048289F"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74" w:type="dxa"/>
            <w:vAlign w:val="center"/>
          </w:tcPr>
          <w:p w14:paraId="3728CBDA" w14:textId="77777777" w:rsidR="00553A52" w:rsidRPr="0048289F" w:rsidRDefault="00553A52"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553A52" w:rsidRPr="00053572" w14:paraId="55B1E7FA" w14:textId="77777777" w:rsidTr="0064626B">
        <w:tc>
          <w:tcPr>
            <w:tcW w:w="643" w:type="dxa"/>
            <w:vMerge/>
            <w:vAlign w:val="center"/>
          </w:tcPr>
          <w:p w14:paraId="1E3EBED0" w14:textId="77777777" w:rsidR="00553A52" w:rsidRPr="004C5131" w:rsidRDefault="00553A52" w:rsidP="00553A52">
            <w:pPr>
              <w:spacing w:line="276" w:lineRule="auto"/>
              <w:jc w:val="center"/>
              <w:rPr>
                <w:rFonts w:ascii="Times New Roman" w:hAnsi="Times New Roman" w:cs="Times New Roman"/>
                <w:b/>
                <w:bCs/>
                <w:sz w:val="24"/>
                <w:szCs w:val="24"/>
              </w:rPr>
            </w:pPr>
          </w:p>
        </w:tc>
        <w:tc>
          <w:tcPr>
            <w:tcW w:w="8419" w:type="dxa"/>
            <w:gridSpan w:val="9"/>
          </w:tcPr>
          <w:p w14:paraId="682B06D4" w14:textId="0F21ADD1" w:rsidR="00553A52" w:rsidRPr="00053572" w:rsidRDefault="005F7251" w:rsidP="00553A52">
            <w:pPr>
              <w:spacing w:line="276" w:lineRule="auto"/>
              <w:jc w:val="both"/>
              <w:rPr>
                <w:rFonts w:ascii="Times New Roman" w:hAnsi="Times New Roman" w:cs="Times New Roman"/>
                <w:sz w:val="24"/>
                <w:szCs w:val="24"/>
              </w:rPr>
            </w:pPr>
            <w:r w:rsidRPr="005F7251">
              <w:rPr>
                <w:rFonts w:ascii="Times New Roman" w:hAnsi="Times New Roman" w:cs="Times New Roman"/>
                <w:sz w:val="24"/>
                <w:szCs w:val="24"/>
              </w:rPr>
              <w:t>Rölöve ve Restorasyon dersi ile öğrencinin seçilen taşınmaz kültür varlığını yapısal ve mekânsal açıdan öğrenmesi, onu tanıması ve grafik olarak belgelemesi amaçlanmaktadır. Ayrıca Korunması gerekli taşınmaz kültür varlıklarının karşılaştığı sorunlar, nedenleri ve koruma çözümleri ile ilgili bilgilerin öğrenciye aktarılması amaçlanmaktadır.</w:t>
            </w:r>
          </w:p>
        </w:tc>
      </w:tr>
      <w:tr w:rsidR="00553A52" w:rsidRPr="0048289F" w14:paraId="583EB2BA" w14:textId="77777777" w:rsidTr="0064626B">
        <w:tc>
          <w:tcPr>
            <w:tcW w:w="9062" w:type="dxa"/>
            <w:gridSpan w:val="10"/>
            <w:vAlign w:val="center"/>
          </w:tcPr>
          <w:p w14:paraId="1387B530"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785B5D90" w14:textId="77777777" w:rsidR="00716672" w:rsidRDefault="00716672" w:rsidP="00716672"/>
    <w:p w14:paraId="64214EE7" w14:textId="77777777" w:rsidR="00716672" w:rsidRDefault="00716672" w:rsidP="00716672"/>
    <w:tbl>
      <w:tblPr>
        <w:tblStyle w:val="TabloKlavuzu"/>
        <w:tblW w:w="0" w:type="auto"/>
        <w:tblLook w:val="04A0" w:firstRow="1" w:lastRow="0" w:firstColumn="1" w:lastColumn="0" w:noHBand="0" w:noVBand="1"/>
      </w:tblPr>
      <w:tblGrid>
        <w:gridCol w:w="643"/>
        <w:gridCol w:w="1088"/>
        <w:gridCol w:w="3355"/>
        <w:gridCol w:w="111"/>
        <w:gridCol w:w="466"/>
        <w:gridCol w:w="78"/>
        <w:gridCol w:w="491"/>
        <w:gridCol w:w="405"/>
        <w:gridCol w:w="20"/>
        <w:gridCol w:w="19"/>
        <w:gridCol w:w="407"/>
        <w:gridCol w:w="14"/>
        <w:gridCol w:w="563"/>
        <w:gridCol w:w="528"/>
        <w:gridCol w:w="29"/>
        <w:gridCol w:w="845"/>
      </w:tblGrid>
      <w:tr w:rsidR="00716672" w:rsidRPr="009755BD" w14:paraId="6FEAC4D5" w14:textId="77777777" w:rsidTr="0064626B">
        <w:tc>
          <w:tcPr>
            <w:tcW w:w="9062" w:type="dxa"/>
            <w:gridSpan w:val="16"/>
            <w:shd w:val="pct15" w:color="auto" w:fill="auto"/>
          </w:tcPr>
          <w:p w14:paraId="6CDCDBD7" w14:textId="7C22C428" w:rsidR="00716672" w:rsidRPr="009755BD" w:rsidRDefault="008B252E" w:rsidP="0064626B">
            <w:pPr>
              <w:spacing w:line="276" w:lineRule="auto"/>
              <w:rPr>
                <w:rFonts w:ascii="Times New Roman" w:hAnsi="Times New Roman" w:cs="Times New Roman"/>
                <w:b/>
                <w:bCs/>
                <w:sz w:val="32"/>
                <w:szCs w:val="32"/>
              </w:rPr>
            </w:pPr>
            <w:r>
              <w:rPr>
                <w:rFonts w:ascii="Times New Roman" w:hAnsi="Times New Roman" w:cs="Times New Roman"/>
                <w:b/>
                <w:bCs/>
                <w:sz w:val="32"/>
                <w:szCs w:val="32"/>
              </w:rPr>
              <w:t>V</w:t>
            </w:r>
            <w:r w:rsidR="00716672">
              <w:rPr>
                <w:rFonts w:ascii="Times New Roman" w:hAnsi="Times New Roman" w:cs="Times New Roman"/>
                <w:b/>
                <w:bCs/>
                <w:sz w:val="32"/>
                <w:szCs w:val="32"/>
              </w:rPr>
              <w:t>II</w:t>
            </w:r>
            <w:r w:rsidR="00716672" w:rsidRPr="009755BD">
              <w:rPr>
                <w:rFonts w:ascii="Times New Roman" w:hAnsi="Times New Roman" w:cs="Times New Roman"/>
                <w:b/>
                <w:bCs/>
                <w:sz w:val="32"/>
                <w:szCs w:val="32"/>
              </w:rPr>
              <w:t>. YARIYIL</w:t>
            </w:r>
          </w:p>
        </w:tc>
      </w:tr>
      <w:tr w:rsidR="00553A52" w:rsidRPr="00161CA6" w14:paraId="73FE08C4" w14:textId="77777777" w:rsidTr="005F7251">
        <w:tc>
          <w:tcPr>
            <w:tcW w:w="643" w:type="dxa"/>
            <w:vAlign w:val="center"/>
          </w:tcPr>
          <w:p w14:paraId="6D322036" w14:textId="0D49E21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88" w:type="dxa"/>
            <w:vAlign w:val="center"/>
          </w:tcPr>
          <w:p w14:paraId="370A9EDF" w14:textId="66741560"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355" w:type="dxa"/>
            <w:vAlign w:val="center"/>
          </w:tcPr>
          <w:p w14:paraId="2D7D9B91" w14:textId="304B85EF" w:rsidR="00553A52" w:rsidRPr="008B252E"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7" w:type="dxa"/>
            <w:gridSpan w:val="2"/>
            <w:vAlign w:val="center"/>
          </w:tcPr>
          <w:p w14:paraId="46C5D940" w14:textId="5143C880"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569" w:type="dxa"/>
            <w:gridSpan w:val="2"/>
            <w:vAlign w:val="center"/>
          </w:tcPr>
          <w:p w14:paraId="2F2C4258" w14:textId="306FC4A5"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44" w:type="dxa"/>
            <w:gridSpan w:val="3"/>
            <w:vAlign w:val="center"/>
          </w:tcPr>
          <w:p w14:paraId="4FF9F87E" w14:textId="4AD7C83B"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1" w:type="dxa"/>
            <w:gridSpan w:val="2"/>
            <w:vAlign w:val="center"/>
          </w:tcPr>
          <w:p w14:paraId="43BEE166" w14:textId="5329548D"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3" w:type="dxa"/>
            <w:vAlign w:val="center"/>
          </w:tcPr>
          <w:p w14:paraId="0CD9E7EA" w14:textId="739D8C3F"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28" w:type="dxa"/>
            <w:vAlign w:val="center"/>
          </w:tcPr>
          <w:p w14:paraId="1EA2B807" w14:textId="7E1A43B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4" w:type="dxa"/>
            <w:gridSpan w:val="2"/>
            <w:vAlign w:val="center"/>
          </w:tcPr>
          <w:p w14:paraId="637AAAF9" w14:textId="50A4ED58" w:rsidR="00553A52" w:rsidRPr="004C5131" w:rsidRDefault="00553A52" w:rsidP="00553A52">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553A52" w:rsidRPr="00161CA6" w14:paraId="756051C9" w14:textId="77777777" w:rsidTr="005F7251">
        <w:tc>
          <w:tcPr>
            <w:tcW w:w="643" w:type="dxa"/>
            <w:vMerge w:val="restart"/>
            <w:vAlign w:val="center"/>
          </w:tcPr>
          <w:p w14:paraId="1C8E17CB" w14:textId="7777777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88" w:type="dxa"/>
            <w:vAlign w:val="center"/>
          </w:tcPr>
          <w:p w14:paraId="12337654" w14:textId="169C185E" w:rsidR="00553A52" w:rsidRPr="00161CA6" w:rsidRDefault="005F7251" w:rsidP="00553A52">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İÇT401</w:t>
            </w:r>
          </w:p>
        </w:tc>
        <w:tc>
          <w:tcPr>
            <w:tcW w:w="3355" w:type="dxa"/>
            <w:vAlign w:val="center"/>
          </w:tcPr>
          <w:p w14:paraId="5B4F351A" w14:textId="2883E987" w:rsidR="00553A52" w:rsidRPr="00161CA6" w:rsidRDefault="005F7251" w:rsidP="00553A52">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V</w:t>
            </w:r>
          </w:p>
        </w:tc>
        <w:tc>
          <w:tcPr>
            <w:tcW w:w="577" w:type="dxa"/>
            <w:gridSpan w:val="2"/>
            <w:vAlign w:val="center"/>
          </w:tcPr>
          <w:p w14:paraId="08B51651" w14:textId="64E900A4" w:rsidR="00553A52" w:rsidRPr="005F7251" w:rsidRDefault="00553A52"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Z</w:t>
            </w:r>
          </w:p>
        </w:tc>
        <w:tc>
          <w:tcPr>
            <w:tcW w:w="569" w:type="dxa"/>
            <w:gridSpan w:val="2"/>
            <w:vAlign w:val="center"/>
          </w:tcPr>
          <w:p w14:paraId="2625DC2C" w14:textId="63B45EF8"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3</w:t>
            </w:r>
          </w:p>
        </w:tc>
        <w:tc>
          <w:tcPr>
            <w:tcW w:w="444" w:type="dxa"/>
            <w:gridSpan w:val="3"/>
            <w:vAlign w:val="center"/>
          </w:tcPr>
          <w:p w14:paraId="157C470C" w14:textId="7EB471C4"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4</w:t>
            </w:r>
          </w:p>
        </w:tc>
        <w:tc>
          <w:tcPr>
            <w:tcW w:w="421" w:type="dxa"/>
            <w:gridSpan w:val="2"/>
            <w:vAlign w:val="center"/>
          </w:tcPr>
          <w:p w14:paraId="5BBE60A3" w14:textId="1D3ACE35" w:rsidR="00553A52" w:rsidRPr="005F7251" w:rsidRDefault="00553A52"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0</w:t>
            </w:r>
          </w:p>
        </w:tc>
        <w:tc>
          <w:tcPr>
            <w:tcW w:w="563" w:type="dxa"/>
            <w:vAlign w:val="center"/>
          </w:tcPr>
          <w:p w14:paraId="318E3FC8" w14:textId="455E6768"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7</w:t>
            </w:r>
          </w:p>
        </w:tc>
        <w:tc>
          <w:tcPr>
            <w:tcW w:w="528" w:type="dxa"/>
            <w:vAlign w:val="center"/>
          </w:tcPr>
          <w:p w14:paraId="3931AB15" w14:textId="31617D50"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5</w:t>
            </w:r>
          </w:p>
        </w:tc>
        <w:tc>
          <w:tcPr>
            <w:tcW w:w="874" w:type="dxa"/>
            <w:gridSpan w:val="2"/>
            <w:vAlign w:val="center"/>
          </w:tcPr>
          <w:p w14:paraId="417D0CC9" w14:textId="20B701AB" w:rsidR="00553A52" w:rsidRPr="005F7251" w:rsidRDefault="005F7251" w:rsidP="00553A52">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8</w:t>
            </w:r>
          </w:p>
        </w:tc>
      </w:tr>
      <w:tr w:rsidR="00553A52" w:rsidRPr="00161CA6" w14:paraId="1D78CB75" w14:textId="77777777" w:rsidTr="00F22A99">
        <w:tc>
          <w:tcPr>
            <w:tcW w:w="643" w:type="dxa"/>
            <w:vMerge/>
            <w:vAlign w:val="center"/>
          </w:tcPr>
          <w:p w14:paraId="0B2E72E6" w14:textId="77777777" w:rsidR="00553A52" w:rsidRPr="00161CA6" w:rsidRDefault="00553A52" w:rsidP="00553A52">
            <w:pPr>
              <w:spacing w:line="276" w:lineRule="auto"/>
              <w:jc w:val="center"/>
              <w:rPr>
                <w:rFonts w:ascii="Times New Roman" w:hAnsi="Times New Roman" w:cs="Times New Roman"/>
                <w:b/>
                <w:bCs/>
                <w:sz w:val="24"/>
                <w:szCs w:val="24"/>
              </w:rPr>
            </w:pPr>
          </w:p>
        </w:tc>
        <w:tc>
          <w:tcPr>
            <w:tcW w:w="8419" w:type="dxa"/>
            <w:gridSpan w:val="15"/>
          </w:tcPr>
          <w:p w14:paraId="0FFAA42B" w14:textId="5DE93BCC" w:rsidR="00553A52" w:rsidRPr="00A31314"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Dersin amacı, öğrencilerin mekân tasarlama becerisini edinebilmesini sağlamaktır. Özgün düşünce süreçlerini ve yaratıcılığı tetikleyerek tasarım yapma sürecini deneyimleme; bu süreç sonunda bir ürün ortaya çıkarabilme amaçlanmaktadır. Dönem hastane, okul, kütüphane, sergi salonu gibi büyük ölçekli kamusal yapıların iç mekânlarına odaklanılacaktır.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5F7251" w:rsidRPr="00161CA6" w14:paraId="0ECD5A71" w14:textId="77777777" w:rsidTr="005F7251">
        <w:tc>
          <w:tcPr>
            <w:tcW w:w="643" w:type="dxa"/>
            <w:vMerge w:val="restart"/>
            <w:vAlign w:val="center"/>
          </w:tcPr>
          <w:p w14:paraId="1DB92974" w14:textId="037BB598" w:rsidR="005F7251" w:rsidRPr="00161CA6" w:rsidRDefault="005F7251" w:rsidP="00553A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8" w:type="dxa"/>
          </w:tcPr>
          <w:p w14:paraId="436882DC" w14:textId="2A24E4B4" w:rsidR="005F7251" w:rsidRPr="005F7251" w:rsidRDefault="005F7251" w:rsidP="005F7251">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İÇT403</w:t>
            </w:r>
          </w:p>
        </w:tc>
        <w:tc>
          <w:tcPr>
            <w:tcW w:w="3466" w:type="dxa"/>
            <w:gridSpan w:val="2"/>
          </w:tcPr>
          <w:p w14:paraId="75593E26" w14:textId="3735F93D" w:rsidR="005F7251" w:rsidRPr="005F7251" w:rsidRDefault="005F7251" w:rsidP="005F7251">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MALİYET ANALİZİ</w:t>
            </w:r>
          </w:p>
        </w:tc>
        <w:tc>
          <w:tcPr>
            <w:tcW w:w="544" w:type="dxa"/>
            <w:gridSpan w:val="2"/>
          </w:tcPr>
          <w:p w14:paraId="38A6C961" w14:textId="2CA7771F"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7BB22413" w14:textId="2F91B18F"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405" w:type="dxa"/>
          </w:tcPr>
          <w:p w14:paraId="53A1AACD" w14:textId="77777777"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46" w:type="dxa"/>
            <w:gridSpan w:val="3"/>
          </w:tcPr>
          <w:p w14:paraId="11F287CA" w14:textId="27F7341D"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7C1ED8DF" w14:textId="2D5695A3"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557" w:type="dxa"/>
            <w:gridSpan w:val="2"/>
          </w:tcPr>
          <w:p w14:paraId="4672D979" w14:textId="40DC76FE"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845" w:type="dxa"/>
          </w:tcPr>
          <w:p w14:paraId="637807BA" w14:textId="6DB75E76"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5</w:t>
            </w:r>
          </w:p>
        </w:tc>
      </w:tr>
      <w:tr w:rsidR="005F7251" w:rsidRPr="00161CA6" w14:paraId="0B5C6E03" w14:textId="77777777" w:rsidTr="008A66FD">
        <w:tc>
          <w:tcPr>
            <w:tcW w:w="643" w:type="dxa"/>
            <w:vMerge/>
            <w:vAlign w:val="center"/>
          </w:tcPr>
          <w:p w14:paraId="4FB73563" w14:textId="77777777" w:rsidR="005F7251" w:rsidRPr="00161CA6" w:rsidRDefault="005F7251" w:rsidP="00553A52">
            <w:pPr>
              <w:spacing w:line="276" w:lineRule="auto"/>
              <w:jc w:val="center"/>
              <w:rPr>
                <w:rFonts w:ascii="Times New Roman" w:hAnsi="Times New Roman" w:cs="Times New Roman"/>
                <w:b/>
                <w:bCs/>
                <w:sz w:val="24"/>
                <w:szCs w:val="24"/>
              </w:rPr>
            </w:pPr>
          </w:p>
        </w:tc>
        <w:tc>
          <w:tcPr>
            <w:tcW w:w="8419" w:type="dxa"/>
            <w:gridSpan w:val="15"/>
          </w:tcPr>
          <w:p w14:paraId="1A7EBE6F" w14:textId="65D151ED" w:rsidR="005F7251" w:rsidRPr="005F7251" w:rsidRDefault="005F7251" w:rsidP="00553A52">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Öğrencilerin tasarlayacakları projelerine bütçe oluşturmaları ve iletişim becerilerini geliştirmeleri beklenen derste öğrencilere diğer disiplinler ile koordinasyon, proje yönetimi gibi işleyişler de öğretilir. Kısaca öğrencilerin proje yönetim süreçlerine katılmaları ana hedeflerden biridir.</w:t>
            </w:r>
          </w:p>
        </w:tc>
      </w:tr>
      <w:tr w:rsidR="005F7251" w:rsidRPr="00161CA6" w14:paraId="3E37E2A7" w14:textId="77777777" w:rsidTr="00B058FD">
        <w:tc>
          <w:tcPr>
            <w:tcW w:w="643" w:type="dxa"/>
            <w:vMerge w:val="restart"/>
            <w:vAlign w:val="center"/>
          </w:tcPr>
          <w:p w14:paraId="0F83464A" w14:textId="6DD43FC0" w:rsidR="005F7251" w:rsidRPr="00161CA6" w:rsidRDefault="005F7251" w:rsidP="005F725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88" w:type="dxa"/>
          </w:tcPr>
          <w:p w14:paraId="3A2C4060" w14:textId="19C1E177" w:rsidR="005F7251" w:rsidRPr="005F7251" w:rsidRDefault="005F7251" w:rsidP="005F7251">
            <w:pPr>
              <w:spacing w:line="276" w:lineRule="auto"/>
              <w:jc w:val="both"/>
              <w:rPr>
                <w:rFonts w:ascii="Times New Roman" w:hAnsi="Times New Roman" w:cs="Times New Roman"/>
                <w:b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5</w:t>
            </w:r>
          </w:p>
        </w:tc>
        <w:tc>
          <w:tcPr>
            <w:tcW w:w="3466" w:type="dxa"/>
            <w:gridSpan w:val="2"/>
          </w:tcPr>
          <w:p w14:paraId="4EAE8541" w14:textId="2092088C" w:rsidR="005F7251" w:rsidRPr="005F7251" w:rsidRDefault="005F7251" w:rsidP="005F7251">
            <w:pPr>
              <w:spacing w:line="276" w:lineRule="auto"/>
              <w:jc w:val="both"/>
              <w:rPr>
                <w:rFonts w:ascii="Times New Roman" w:hAnsi="Times New Roman" w:cs="Times New Roman"/>
                <w:bCs/>
                <w:sz w:val="24"/>
                <w:szCs w:val="24"/>
              </w:rPr>
            </w:pPr>
            <w:r>
              <w:rPr>
                <w:rFonts w:ascii="Times New Roman" w:hAnsi="Times New Roman" w:cs="Times New Roman"/>
                <w:b/>
                <w:i/>
                <w:iCs/>
                <w:sz w:val="24"/>
                <w:szCs w:val="24"/>
              </w:rPr>
              <w:t>TASARIM HUKUKU</w:t>
            </w:r>
          </w:p>
        </w:tc>
        <w:tc>
          <w:tcPr>
            <w:tcW w:w="544" w:type="dxa"/>
            <w:gridSpan w:val="2"/>
          </w:tcPr>
          <w:p w14:paraId="183AFB69" w14:textId="4E30EDD4"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Z</w:t>
            </w:r>
          </w:p>
        </w:tc>
        <w:tc>
          <w:tcPr>
            <w:tcW w:w="491" w:type="dxa"/>
          </w:tcPr>
          <w:p w14:paraId="29CBBB18" w14:textId="518089FD"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425" w:type="dxa"/>
            <w:gridSpan w:val="2"/>
          </w:tcPr>
          <w:p w14:paraId="111920D2" w14:textId="6E45F4BB"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426" w:type="dxa"/>
            <w:gridSpan w:val="2"/>
          </w:tcPr>
          <w:p w14:paraId="07D55A4B" w14:textId="0CCA9DDA"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577" w:type="dxa"/>
            <w:gridSpan w:val="2"/>
          </w:tcPr>
          <w:p w14:paraId="1EF5A92B" w14:textId="22ECF946"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557" w:type="dxa"/>
            <w:gridSpan w:val="2"/>
          </w:tcPr>
          <w:p w14:paraId="516799C2" w14:textId="0C58532B" w:rsidR="005F7251" w:rsidRPr="005F7251" w:rsidRDefault="005F7251" w:rsidP="005F7251">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845" w:type="dxa"/>
          </w:tcPr>
          <w:p w14:paraId="0E8277BA" w14:textId="1B49EEEC" w:rsidR="005F7251" w:rsidRPr="005F7251" w:rsidRDefault="005F7251" w:rsidP="005F7251">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5</w:t>
            </w:r>
          </w:p>
        </w:tc>
      </w:tr>
      <w:tr w:rsidR="005F7251" w:rsidRPr="00161CA6" w14:paraId="07E56F7C" w14:textId="77777777" w:rsidTr="0095384C">
        <w:tc>
          <w:tcPr>
            <w:tcW w:w="643" w:type="dxa"/>
            <w:vMerge/>
            <w:vAlign w:val="center"/>
          </w:tcPr>
          <w:p w14:paraId="130B5A0F" w14:textId="77777777" w:rsidR="005F7251" w:rsidRPr="00161CA6" w:rsidRDefault="005F7251" w:rsidP="005F7251">
            <w:pPr>
              <w:spacing w:line="276" w:lineRule="auto"/>
              <w:jc w:val="center"/>
              <w:rPr>
                <w:rFonts w:ascii="Times New Roman" w:hAnsi="Times New Roman" w:cs="Times New Roman"/>
                <w:b/>
                <w:bCs/>
                <w:sz w:val="24"/>
                <w:szCs w:val="24"/>
              </w:rPr>
            </w:pPr>
          </w:p>
        </w:tc>
        <w:tc>
          <w:tcPr>
            <w:tcW w:w="8419" w:type="dxa"/>
            <w:gridSpan w:val="15"/>
          </w:tcPr>
          <w:p w14:paraId="6ED1F65E" w14:textId="0A408246" w:rsidR="005F7251" w:rsidRPr="005F7251" w:rsidRDefault="005F7251" w:rsidP="005F7251">
            <w:pPr>
              <w:spacing w:line="276" w:lineRule="auto"/>
              <w:jc w:val="both"/>
              <w:rPr>
                <w:rFonts w:ascii="Times New Roman" w:hAnsi="Times New Roman" w:cs="Times New Roman"/>
                <w:bCs/>
                <w:sz w:val="24"/>
                <w:szCs w:val="24"/>
              </w:rPr>
            </w:pPr>
            <w:r w:rsidRPr="005F7251">
              <w:rPr>
                <w:rFonts w:ascii="Times New Roman" w:hAnsi="Times New Roman" w:cs="Times New Roman"/>
                <w:bCs/>
                <w:sz w:val="24"/>
                <w:szCs w:val="24"/>
              </w:rPr>
              <w:t>Tasarım alanına ilişkin temel hukuki alt yapıyı oluşturmak ve farkındalık geliştirmek amaçlanır. İç mimarlık alanına yönelik hukuki düzenlemeler, Fikri ve Sınai Haklar mevzuatı, İmar mevzuatı, Sözleşmeler dersin içeriğini oluşturur.</w:t>
            </w:r>
          </w:p>
        </w:tc>
      </w:tr>
      <w:tr w:rsidR="005F7251" w:rsidRPr="00161CA6" w14:paraId="31F380AD" w14:textId="77777777" w:rsidTr="00B058FD">
        <w:tc>
          <w:tcPr>
            <w:tcW w:w="643" w:type="dxa"/>
            <w:vMerge w:val="restart"/>
            <w:vAlign w:val="center"/>
          </w:tcPr>
          <w:p w14:paraId="60215661" w14:textId="5CB813F4" w:rsidR="005F7251" w:rsidRPr="00161CA6" w:rsidRDefault="005F7251" w:rsidP="005F725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088" w:type="dxa"/>
          </w:tcPr>
          <w:p w14:paraId="79FBAE90" w14:textId="5305E0B1" w:rsidR="005F7251" w:rsidRPr="005F7251" w:rsidRDefault="005F7251" w:rsidP="005F7251">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STJ400</w:t>
            </w:r>
          </w:p>
        </w:tc>
        <w:tc>
          <w:tcPr>
            <w:tcW w:w="3466" w:type="dxa"/>
            <w:gridSpan w:val="2"/>
          </w:tcPr>
          <w:p w14:paraId="4764B6A9" w14:textId="36B1D223" w:rsidR="005F7251" w:rsidRPr="005F7251" w:rsidRDefault="005F7251" w:rsidP="005F7251">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YAZ STAJI II</w:t>
            </w:r>
          </w:p>
        </w:tc>
        <w:tc>
          <w:tcPr>
            <w:tcW w:w="544" w:type="dxa"/>
            <w:gridSpan w:val="2"/>
          </w:tcPr>
          <w:p w14:paraId="7DC03E0B" w14:textId="2C15723E"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5319253B" w14:textId="060F88BB"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25" w:type="dxa"/>
            <w:gridSpan w:val="2"/>
          </w:tcPr>
          <w:p w14:paraId="06B61E61" w14:textId="3A8FC231"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26" w:type="dxa"/>
            <w:gridSpan w:val="2"/>
          </w:tcPr>
          <w:p w14:paraId="13B82FD4" w14:textId="3819A7F8" w:rsidR="005F7251" w:rsidRPr="005F7251" w:rsidRDefault="005F7251" w:rsidP="005F7251">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1C0FA186" w14:textId="34EF16B7"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557" w:type="dxa"/>
            <w:gridSpan w:val="2"/>
          </w:tcPr>
          <w:p w14:paraId="1EB44C6D" w14:textId="6F5717FE"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845" w:type="dxa"/>
          </w:tcPr>
          <w:p w14:paraId="05E4B4AA" w14:textId="71DAF3E4" w:rsidR="005F7251" w:rsidRPr="005F7251" w:rsidRDefault="005F7251" w:rsidP="005F72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5F7251" w:rsidRPr="00161CA6" w14:paraId="750BD551" w14:textId="77777777" w:rsidTr="00FD788C">
        <w:tc>
          <w:tcPr>
            <w:tcW w:w="643" w:type="dxa"/>
            <w:vMerge/>
            <w:vAlign w:val="center"/>
          </w:tcPr>
          <w:p w14:paraId="4E20621C" w14:textId="77777777" w:rsidR="005F7251" w:rsidRPr="00161CA6" w:rsidRDefault="005F7251" w:rsidP="005F7251">
            <w:pPr>
              <w:spacing w:line="276" w:lineRule="auto"/>
              <w:jc w:val="center"/>
              <w:rPr>
                <w:rFonts w:ascii="Times New Roman" w:hAnsi="Times New Roman" w:cs="Times New Roman"/>
                <w:b/>
                <w:bCs/>
                <w:sz w:val="24"/>
                <w:szCs w:val="24"/>
              </w:rPr>
            </w:pPr>
          </w:p>
        </w:tc>
        <w:tc>
          <w:tcPr>
            <w:tcW w:w="8419" w:type="dxa"/>
            <w:gridSpan w:val="15"/>
          </w:tcPr>
          <w:p w14:paraId="64859E03" w14:textId="6A71F186" w:rsidR="005F7251" w:rsidRPr="005F7251" w:rsidRDefault="00AA263E" w:rsidP="005F7251">
            <w:pPr>
              <w:spacing w:line="276" w:lineRule="auto"/>
              <w:jc w:val="both"/>
              <w:rPr>
                <w:rFonts w:ascii="Times New Roman" w:hAnsi="Times New Roman" w:cs="Times New Roman"/>
                <w:b/>
                <w:sz w:val="24"/>
                <w:szCs w:val="24"/>
              </w:rPr>
            </w:pPr>
            <w:r w:rsidRPr="00AA263E">
              <w:rPr>
                <w:rFonts w:ascii="Times New Roman" w:hAnsi="Times New Roman" w:cs="Times New Roman"/>
                <w:bCs/>
                <w:sz w:val="24"/>
                <w:szCs w:val="24"/>
              </w:rPr>
              <w:t>Öğrencilerin 3. sınıf yaz döneminde yaptıkları 30 iş günlük yaz stajlarının değerlendirilmesidir.</w:t>
            </w:r>
          </w:p>
        </w:tc>
      </w:tr>
      <w:tr w:rsidR="00553A52" w:rsidRPr="0048289F" w14:paraId="0D2D2095" w14:textId="77777777" w:rsidTr="0064626B">
        <w:tc>
          <w:tcPr>
            <w:tcW w:w="9062" w:type="dxa"/>
            <w:gridSpan w:val="16"/>
            <w:vAlign w:val="center"/>
          </w:tcPr>
          <w:p w14:paraId="35B8CA14" w14:textId="26309F45" w:rsidR="00553A52" w:rsidRPr="0048289F" w:rsidRDefault="00553A52" w:rsidP="00553A52">
            <w:pPr>
              <w:spacing w:line="276" w:lineRule="auto"/>
              <w:jc w:val="center"/>
              <w:rPr>
                <w:rFonts w:ascii="Times New Roman" w:hAnsi="Times New Roman" w:cs="Times New Roman"/>
                <w:b/>
                <w:bCs/>
                <w:sz w:val="24"/>
                <w:szCs w:val="24"/>
              </w:rPr>
            </w:pPr>
          </w:p>
        </w:tc>
      </w:tr>
    </w:tbl>
    <w:p w14:paraId="182CB3E8" w14:textId="77777777" w:rsidR="00716672" w:rsidRDefault="00716672" w:rsidP="00716672"/>
    <w:p w14:paraId="39A88083" w14:textId="41F343AE" w:rsidR="0090065F" w:rsidRDefault="0090065F" w:rsidP="0090065F"/>
    <w:p w14:paraId="2C7846C9" w14:textId="1D4063A4" w:rsidR="00AA263E" w:rsidRDefault="00AA263E" w:rsidP="0090065F"/>
    <w:tbl>
      <w:tblPr>
        <w:tblStyle w:val="TabloKlavuzu"/>
        <w:tblW w:w="0" w:type="auto"/>
        <w:tblLook w:val="04A0" w:firstRow="1" w:lastRow="0" w:firstColumn="1" w:lastColumn="0" w:noHBand="0" w:noVBand="1"/>
      </w:tblPr>
      <w:tblGrid>
        <w:gridCol w:w="643"/>
        <w:gridCol w:w="1088"/>
        <w:gridCol w:w="3355"/>
        <w:gridCol w:w="111"/>
        <w:gridCol w:w="466"/>
        <w:gridCol w:w="78"/>
        <w:gridCol w:w="491"/>
        <w:gridCol w:w="405"/>
        <w:gridCol w:w="20"/>
        <w:gridCol w:w="19"/>
        <w:gridCol w:w="407"/>
        <w:gridCol w:w="14"/>
        <w:gridCol w:w="563"/>
        <w:gridCol w:w="528"/>
        <w:gridCol w:w="29"/>
        <w:gridCol w:w="845"/>
      </w:tblGrid>
      <w:tr w:rsidR="00AA263E" w:rsidRPr="009755BD" w14:paraId="37FBA7E3" w14:textId="77777777" w:rsidTr="008D2593">
        <w:tc>
          <w:tcPr>
            <w:tcW w:w="9062" w:type="dxa"/>
            <w:gridSpan w:val="16"/>
            <w:shd w:val="pct15" w:color="auto" w:fill="auto"/>
          </w:tcPr>
          <w:p w14:paraId="170BBA6D" w14:textId="10E65B35" w:rsidR="00AA263E" w:rsidRPr="009755BD" w:rsidRDefault="00AA263E" w:rsidP="008D2593">
            <w:pPr>
              <w:spacing w:line="276" w:lineRule="auto"/>
              <w:rPr>
                <w:rFonts w:ascii="Times New Roman" w:hAnsi="Times New Roman" w:cs="Times New Roman"/>
                <w:b/>
                <w:bCs/>
                <w:sz w:val="32"/>
                <w:szCs w:val="32"/>
              </w:rPr>
            </w:pPr>
            <w:r>
              <w:rPr>
                <w:rFonts w:ascii="Times New Roman" w:hAnsi="Times New Roman" w:cs="Times New Roman"/>
                <w:b/>
                <w:bCs/>
                <w:sz w:val="32"/>
                <w:szCs w:val="32"/>
              </w:rPr>
              <w:t>VIII</w:t>
            </w:r>
            <w:r w:rsidRPr="009755BD">
              <w:rPr>
                <w:rFonts w:ascii="Times New Roman" w:hAnsi="Times New Roman" w:cs="Times New Roman"/>
                <w:b/>
                <w:bCs/>
                <w:sz w:val="32"/>
                <w:szCs w:val="32"/>
              </w:rPr>
              <w:t>. YARIYIL</w:t>
            </w:r>
          </w:p>
        </w:tc>
      </w:tr>
      <w:tr w:rsidR="00AA263E" w:rsidRPr="00161CA6" w14:paraId="7A31974A" w14:textId="77777777" w:rsidTr="008D2593">
        <w:tc>
          <w:tcPr>
            <w:tcW w:w="643" w:type="dxa"/>
            <w:vAlign w:val="center"/>
          </w:tcPr>
          <w:p w14:paraId="4C648376" w14:textId="77777777" w:rsidR="00AA263E" w:rsidRPr="00161CA6" w:rsidRDefault="00AA263E" w:rsidP="008D2593">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88" w:type="dxa"/>
            <w:vAlign w:val="center"/>
          </w:tcPr>
          <w:p w14:paraId="47141118" w14:textId="77777777" w:rsidR="00AA263E" w:rsidRPr="008B252E" w:rsidRDefault="00AA263E" w:rsidP="008D2593">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355" w:type="dxa"/>
            <w:vAlign w:val="center"/>
          </w:tcPr>
          <w:p w14:paraId="67E0ADA4" w14:textId="77777777" w:rsidR="00AA263E" w:rsidRPr="008B252E" w:rsidRDefault="00AA263E" w:rsidP="008D2593">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7" w:type="dxa"/>
            <w:gridSpan w:val="2"/>
            <w:vAlign w:val="center"/>
          </w:tcPr>
          <w:p w14:paraId="31726A4F"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Z/S</w:t>
            </w:r>
          </w:p>
        </w:tc>
        <w:tc>
          <w:tcPr>
            <w:tcW w:w="569" w:type="dxa"/>
            <w:gridSpan w:val="2"/>
            <w:vAlign w:val="center"/>
          </w:tcPr>
          <w:p w14:paraId="0D652A99"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w:t>
            </w:r>
          </w:p>
        </w:tc>
        <w:tc>
          <w:tcPr>
            <w:tcW w:w="444" w:type="dxa"/>
            <w:gridSpan w:val="3"/>
            <w:vAlign w:val="center"/>
          </w:tcPr>
          <w:p w14:paraId="7D1FF783"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U</w:t>
            </w:r>
          </w:p>
        </w:tc>
        <w:tc>
          <w:tcPr>
            <w:tcW w:w="421" w:type="dxa"/>
            <w:gridSpan w:val="2"/>
            <w:vAlign w:val="center"/>
          </w:tcPr>
          <w:p w14:paraId="4E6744D1"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L</w:t>
            </w:r>
          </w:p>
        </w:tc>
        <w:tc>
          <w:tcPr>
            <w:tcW w:w="563" w:type="dxa"/>
            <w:vAlign w:val="center"/>
          </w:tcPr>
          <w:p w14:paraId="6AC7D2E0"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TS</w:t>
            </w:r>
          </w:p>
        </w:tc>
        <w:tc>
          <w:tcPr>
            <w:tcW w:w="528" w:type="dxa"/>
            <w:vAlign w:val="center"/>
          </w:tcPr>
          <w:p w14:paraId="0EF1CA1F"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K</w:t>
            </w:r>
          </w:p>
        </w:tc>
        <w:tc>
          <w:tcPr>
            <w:tcW w:w="874" w:type="dxa"/>
            <w:gridSpan w:val="2"/>
            <w:vAlign w:val="center"/>
          </w:tcPr>
          <w:p w14:paraId="6CE3CCB8" w14:textId="77777777" w:rsidR="00AA263E" w:rsidRPr="004C5131" w:rsidRDefault="00AA263E" w:rsidP="008D2593">
            <w:pPr>
              <w:spacing w:line="276" w:lineRule="auto"/>
              <w:jc w:val="center"/>
              <w:rPr>
                <w:rFonts w:ascii="Times New Roman" w:hAnsi="Times New Roman" w:cs="Times New Roman"/>
                <w:sz w:val="24"/>
                <w:szCs w:val="24"/>
              </w:rPr>
            </w:pPr>
            <w:r w:rsidRPr="00161CA6">
              <w:rPr>
                <w:rFonts w:ascii="Times New Roman" w:hAnsi="Times New Roman" w:cs="Times New Roman"/>
                <w:b/>
                <w:bCs/>
                <w:sz w:val="24"/>
                <w:szCs w:val="24"/>
              </w:rPr>
              <w:t>AKTS</w:t>
            </w:r>
          </w:p>
        </w:tc>
      </w:tr>
      <w:tr w:rsidR="00AA263E" w:rsidRPr="00161CA6" w14:paraId="1E3A3AE4" w14:textId="77777777" w:rsidTr="008D2593">
        <w:tc>
          <w:tcPr>
            <w:tcW w:w="643" w:type="dxa"/>
            <w:vMerge w:val="restart"/>
            <w:vAlign w:val="center"/>
          </w:tcPr>
          <w:p w14:paraId="5B85FA2D" w14:textId="77777777" w:rsidR="00AA263E" w:rsidRPr="00161CA6" w:rsidRDefault="00AA263E" w:rsidP="008D2593">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88" w:type="dxa"/>
            <w:vAlign w:val="center"/>
          </w:tcPr>
          <w:p w14:paraId="3DDB79C6" w14:textId="3F34C5C6" w:rsidR="00AA263E" w:rsidRPr="00161CA6" w:rsidRDefault="00AA263E" w:rsidP="008D2593">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İÇT402</w:t>
            </w:r>
          </w:p>
        </w:tc>
        <w:tc>
          <w:tcPr>
            <w:tcW w:w="3355" w:type="dxa"/>
            <w:vAlign w:val="center"/>
          </w:tcPr>
          <w:p w14:paraId="27DB6A36" w14:textId="669424DA" w:rsidR="00AA263E" w:rsidRPr="00161CA6" w:rsidRDefault="00AA263E" w:rsidP="008D2593">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PROJE VI</w:t>
            </w:r>
          </w:p>
        </w:tc>
        <w:tc>
          <w:tcPr>
            <w:tcW w:w="577" w:type="dxa"/>
            <w:gridSpan w:val="2"/>
            <w:vAlign w:val="center"/>
          </w:tcPr>
          <w:p w14:paraId="278665D2"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Z</w:t>
            </w:r>
          </w:p>
        </w:tc>
        <w:tc>
          <w:tcPr>
            <w:tcW w:w="569" w:type="dxa"/>
            <w:gridSpan w:val="2"/>
            <w:vAlign w:val="center"/>
          </w:tcPr>
          <w:p w14:paraId="69FCF8B6"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3</w:t>
            </w:r>
          </w:p>
        </w:tc>
        <w:tc>
          <w:tcPr>
            <w:tcW w:w="444" w:type="dxa"/>
            <w:gridSpan w:val="3"/>
            <w:vAlign w:val="center"/>
          </w:tcPr>
          <w:p w14:paraId="28DE4CA3"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4</w:t>
            </w:r>
          </w:p>
        </w:tc>
        <w:tc>
          <w:tcPr>
            <w:tcW w:w="421" w:type="dxa"/>
            <w:gridSpan w:val="2"/>
            <w:vAlign w:val="center"/>
          </w:tcPr>
          <w:p w14:paraId="732EDFFB"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0</w:t>
            </w:r>
          </w:p>
        </w:tc>
        <w:tc>
          <w:tcPr>
            <w:tcW w:w="563" w:type="dxa"/>
            <w:vAlign w:val="center"/>
          </w:tcPr>
          <w:p w14:paraId="6853870F"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7</w:t>
            </w:r>
          </w:p>
        </w:tc>
        <w:tc>
          <w:tcPr>
            <w:tcW w:w="528" w:type="dxa"/>
            <w:vAlign w:val="center"/>
          </w:tcPr>
          <w:p w14:paraId="6771336C"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5</w:t>
            </w:r>
          </w:p>
        </w:tc>
        <w:tc>
          <w:tcPr>
            <w:tcW w:w="874" w:type="dxa"/>
            <w:gridSpan w:val="2"/>
            <w:vAlign w:val="center"/>
          </w:tcPr>
          <w:p w14:paraId="7CCEA26D" w14:textId="77777777" w:rsidR="00AA263E" w:rsidRPr="005F7251" w:rsidRDefault="00AA263E" w:rsidP="008D2593">
            <w:pPr>
              <w:spacing w:line="276" w:lineRule="auto"/>
              <w:jc w:val="center"/>
              <w:rPr>
                <w:rFonts w:ascii="Times New Roman" w:hAnsi="Times New Roman" w:cs="Times New Roman"/>
                <w:b/>
                <w:bCs/>
                <w:sz w:val="24"/>
                <w:szCs w:val="24"/>
              </w:rPr>
            </w:pPr>
            <w:r w:rsidRPr="005F7251">
              <w:rPr>
                <w:rFonts w:ascii="Times New Roman" w:hAnsi="Times New Roman" w:cs="Times New Roman"/>
                <w:b/>
                <w:bCs/>
                <w:sz w:val="24"/>
                <w:szCs w:val="24"/>
              </w:rPr>
              <w:t>8</w:t>
            </w:r>
          </w:p>
        </w:tc>
      </w:tr>
      <w:tr w:rsidR="00AA263E" w:rsidRPr="00161CA6" w14:paraId="3B041A81" w14:textId="77777777" w:rsidTr="008D2593">
        <w:tc>
          <w:tcPr>
            <w:tcW w:w="643" w:type="dxa"/>
            <w:vMerge/>
            <w:vAlign w:val="center"/>
          </w:tcPr>
          <w:p w14:paraId="3AF20A14"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72798584" w14:textId="0361BC26" w:rsidR="00AA263E" w:rsidRPr="00A31314"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Dersin amacı, öğrencilerin mekân tasarlama becerisini edinebilmesini sağlamaktır. Özgün düşünce süreçlerini ve yaratıcılığı tetikleyerek tasarım yapma sürecini deneyimleme; bu süreç sonunda bir ürün ortaya çıkarabilme amaçlanmaktadır. Dönem hastane, okul, kütüphane, sergi salonu gibi büyük ölçekli kamusal yapıların iç mekânlarına odaklanılacaktır. Bu süreçte, öğrencilerin belirlenen sahanın analizini yapabilecek, çalışmanın bağlamı dâhilinde kavram ve konsepti belirleyebilecek, mekânsal ilişkileri ve organizasyonları kurgulayabilecek ve karar verdiği tüm bu tasarım kararlarının çatkısını ve detaylarını çözebilecek becerileri kazanacağı öngörülmektedir.</w:t>
            </w:r>
          </w:p>
        </w:tc>
      </w:tr>
      <w:tr w:rsidR="00AA263E" w:rsidRPr="00161CA6" w14:paraId="3A7116A3" w14:textId="77777777" w:rsidTr="008D2593">
        <w:tc>
          <w:tcPr>
            <w:tcW w:w="643" w:type="dxa"/>
            <w:vMerge w:val="restart"/>
            <w:vAlign w:val="center"/>
          </w:tcPr>
          <w:p w14:paraId="2779A2F4" w14:textId="77777777" w:rsidR="00AA263E" w:rsidRPr="00161CA6" w:rsidRDefault="00AA263E" w:rsidP="008D25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88" w:type="dxa"/>
          </w:tcPr>
          <w:p w14:paraId="006D2730" w14:textId="069AA200" w:rsidR="00AA263E" w:rsidRPr="005F7251" w:rsidRDefault="00AA263E" w:rsidP="008D2593">
            <w:pPr>
              <w:spacing w:line="276" w:lineRule="auto"/>
              <w:rPr>
                <w:rFonts w:ascii="Times New Roman" w:hAnsi="Times New Roman" w:cs="Times New Roman"/>
                <w:b/>
                <w:i/>
                <w:i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4</w:t>
            </w:r>
          </w:p>
        </w:tc>
        <w:tc>
          <w:tcPr>
            <w:tcW w:w="3466" w:type="dxa"/>
            <w:gridSpan w:val="2"/>
          </w:tcPr>
          <w:p w14:paraId="768506EB" w14:textId="47BEEEED" w:rsidR="00AA263E" w:rsidRPr="005F7251" w:rsidRDefault="00AA263E" w:rsidP="008D2593">
            <w:pPr>
              <w:spacing w:line="276" w:lineRule="auto"/>
              <w:rPr>
                <w:rFonts w:ascii="Times New Roman" w:hAnsi="Times New Roman" w:cs="Times New Roman"/>
                <w:b/>
                <w:i/>
                <w:iCs/>
                <w:sz w:val="24"/>
                <w:szCs w:val="24"/>
              </w:rPr>
            </w:pPr>
            <w:r>
              <w:rPr>
                <w:rFonts w:ascii="Times New Roman" w:hAnsi="Times New Roman" w:cs="Times New Roman"/>
                <w:b/>
                <w:i/>
                <w:iCs/>
                <w:sz w:val="24"/>
                <w:szCs w:val="24"/>
              </w:rPr>
              <w:t>TASARIM ARAŞTIRMA YÖNTEMLERİ</w:t>
            </w:r>
          </w:p>
        </w:tc>
        <w:tc>
          <w:tcPr>
            <w:tcW w:w="544" w:type="dxa"/>
            <w:gridSpan w:val="2"/>
          </w:tcPr>
          <w:p w14:paraId="68676533"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Z</w:t>
            </w:r>
          </w:p>
        </w:tc>
        <w:tc>
          <w:tcPr>
            <w:tcW w:w="491" w:type="dxa"/>
          </w:tcPr>
          <w:p w14:paraId="61A23642"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405" w:type="dxa"/>
          </w:tcPr>
          <w:p w14:paraId="27086EED"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446" w:type="dxa"/>
            <w:gridSpan w:val="3"/>
          </w:tcPr>
          <w:p w14:paraId="099431A0"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0</w:t>
            </w:r>
          </w:p>
        </w:tc>
        <w:tc>
          <w:tcPr>
            <w:tcW w:w="577" w:type="dxa"/>
            <w:gridSpan w:val="2"/>
          </w:tcPr>
          <w:p w14:paraId="15406B18"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557" w:type="dxa"/>
            <w:gridSpan w:val="2"/>
          </w:tcPr>
          <w:p w14:paraId="63593263"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3</w:t>
            </w:r>
          </w:p>
        </w:tc>
        <w:tc>
          <w:tcPr>
            <w:tcW w:w="845" w:type="dxa"/>
          </w:tcPr>
          <w:p w14:paraId="6FEEE26B" w14:textId="77777777" w:rsidR="00AA263E" w:rsidRPr="005F7251" w:rsidRDefault="00AA263E" w:rsidP="008D2593">
            <w:pPr>
              <w:spacing w:line="276" w:lineRule="auto"/>
              <w:jc w:val="center"/>
              <w:rPr>
                <w:rFonts w:ascii="Times New Roman" w:hAnsi="Times New Roman" w:cs="Times New Roman"/>
                <w:b/>
                <w:sz w:val="24"/>
                <w:szCs w:val="24"/>
              </w:rPr>
            </w:pPr>
            <w:r w:rsidRPr="005F7251">
              <w:rPr>
                <w:rFonts w:ascii="Times New Roman" w:hAnsi="Times New Roman" w:cs="Times New Roman"/>
                <w:b/>
                <w:sz w:val="24"/>
                <w:szCs w:val="24"/>
              </w:rPr>
              <w:t>5</w:t>
            </w:r>
          </w:p>
        </w:tc>
      </w:tr>
      <w:tr w:rsidR="00AA263E" w:rsidRPr="00161CA6" w14:paraId="753D2B33" w14:textId="77777777" w:rsidTr="008D2593">
        <w:tc>
          <w:tcPr>
            <w:tcW w:w="643" w:type="dxa"/>
            <w:vMerge/>
            <w:vAlign w:val="center"/>
          </w:tcPr>
          <w:p w14:paraId="1F7E371F"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481553D0" w14:textId="4C47021B" w:rsidR="00AA263E" w:rsidRPr="005F7251"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 xml:space="preserve">Öğrencilerin temelde iç mimarlık ve çevre tasarımı disiplini kapsamında bilimsel ve sanatsal araştırmanın doğasını kavrayabilmesini, teorik ve pratik çerçevesini tanımlayabilmelerini sağlamaktır. Öğrencilerin etik kavramını etiğin bilimsel süreçlerle olan ilişkisini kapsamlı olarak öğrenmelerini, yayın etiği kavramını her yönüyle özümsemelerini içermektedir. Kendi tanımlı çalışma alanlarını belirlemeleri, alan yönelik olarak araştırma yöntemlerini nitelik ve nicelik bakımından uygunluğu ile birlikte öğrenmeli bu alanda bulunan bilimsel ve sanatsal çalışmaları içerik ve akademik yazım formatı yönünden okuyabilmeleri beklenmektedir.  </w:t>
            </w:r>
          </w:p>
        </w:tc>
      </w:tr>
      <w:tr w:rsidR="00AA263E" w:rsidRPr="00161CA6" w14:paraId="7A9A6100" w14:textId="77777777" w:rsidTr="008D2593">
        <w:tc>
          <w:tcPr>
            <w:tcW w:w="643" w:type="dxa"/>
            <w:vMerge w:val="restart"/>
            <w:vAlign w:val="center"/>
          </w:tcPr>
          <w:p w14:paraId="46AF3F29" w14:textId="77777777" w:rsidR="00AA263E" w:rsidRPr="00161CA6" w:rsidRDefault="00AA263E" w:rsidP="008D25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88" w:type="dxa"/>
          </w:tcPr>
          <w:p w14:paraId="4C16D6A5" w14:textId="04CAFFE6" w:rsidR="00AA263E" w:rsidRPr="005F7251" w:rsidRDefault="00AA263E" w:rsidP="008D2593">
            <w:pPr>
              <w:spacing w:line="276" w:lineRule="auto"/>
              <w:jc w:val="both"/>
              <w:rPr>
                <w:rFonts w:ascii="Times New Roman" w:hAnsi="Times New Roman" w:cs="Times New Roman"/>
                <w:bCs/>
                <w:sz w:val="24"/>
                <w:szCs w:val="24"/>
              </w:rPr>
            </w:pPr>
            <w:r w:rsidRPr="005F7251">
              <w:rPr>
                <w:rFonts w:ascii="Times New Roman" w:hAnsi="Times New Roman" w:cs="Times New Roman"/>
                <w:b/>
                <w:i/>
                <w:iCs/>
                <w:sz w:val="24"/>
                <w:szCs w:val="24"/>
              </w:rPr>
              <w:t>İÇT40</w:t>
            </w:r>
            <w:r>
              <w:rPr>
                <w:rFonts w:ascii="Times New Roman" w:hAnsi="Times New Roman" w:cs="Times New Roman"/>
                <w:b/>
                <w:i/>
                <w:iCs/>
                <w:sz w:val="24"/>
                <w:szCs w:val="24"/>
              </w:rPr>
              <w:t>6</w:t>
            </w:r>
          </w:p>
        </w:tc>
        <w:tc>
          <w:tcPr>
            <w:tcW w:w="3466" w:type="dxa"/>
            <w:gridSpan w:val="2"/>
          </w:tcPr>
          <w:p w14:paraId="23354E1C" w14:textId="3D9C5B8C" w:rsidR="00AA263E" w:rsidRPr="005F7251" w:rsidRDefault="00AA263E" w:rsidP="008D2593">
            <w:pPr>
              <w:spacing w:line="276" w:lineRule="auto"/>
              <w:jc w:val="both"/>
              <w:rPr>
                <w:rFonts w:ascii="Times New Roman" w:hAnsi="Times New Roman" w:cs="Times New Roman"/>
                <w:bCs/>
                <w:sz w:val="24"/>
                <w:szCs w:val="24"/>
              </w:rPr>
            </w:pPr>
            <w:r>
              <w:rPr>
                <w:rFonts w:ascii="Times New Roman" w:hAnsi="Times New Roman" w:cs="Times New Roman"/>
                <w:b/>
                <w:i/>
                <w:iCs/>
                <w:sz w:val="24"/>
                <w:szCs w:val="24"/>
              </w:rPr>
              <w:t>PORTFOLYO TASARIMI</w:t>
            </w:r>
          </w:p>
        </w:tc>
        <w:tc>
          <w:tcPr>
            <w:tcW w:w="544" w:type="dxa"/>
            <w:gridSpan w:val="2"/>
          </w:tcPr>
          <w:p w14:paraId="4F025DAA"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Z</w:t>
            </w:r>
          </w:p>
        </w:tc>
        <w:tc>
          <w:tcPr>
            <w:tcW w:w="491" w:type="dxa"/>
          </w:tcPr>
          <w:p w14:paraId="28D02644" w14:textId="2CA040F2"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1</w:t>
            </w:r>
          </w:p>
        </w:tc>
        <w:tc>
          <w:tcPr>
            <w:tcW w:w="425" w:type="dxa"/>
            <w:gridSpan w:val="2"/>
          </w:tcPr>
          <w:p w14:paraId="5458BA92" w14:textId="5EF44BB3"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426" w:type="dxa"/>
            <w:gridSpan w:val="2"/>
          </w:tcPr>
          <w:p w14:paraId="6AFA51E5"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0</w:t>
            </w:r>
          </w:p>
        </w:tc>
        <w:tc>
          <w:tcPr>
            <w:tcW w:w="577" w:type="dxa"/>
            <w:gridSpan w:val="2"/>
          </w:tcPr>
          <w:p w14:paraId="2024BCBF" w14:textId="3AB4F0AA"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3</w:t>
            </w:r>
          </w:p>
        </w:tc>
        <w:tc>
          <w:tcPr>
            <w:tcW w:w="557" w:type="dxa"/>
            <w:gridSpan w:val="2"/>
          </w:tcPr>
          <w:p w14:paraId="3C69BD49" w14:textId="77777777" w:rsidR="00AA263E" w:rsidRPr="005F7251" w:rsidRDefault="00AA263E" w:rsidP="008D2593">
            <w:pPr>
              <w:spacing w:line="276"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845" w:type="dxa"/>
          </w:tcPr>
          <w:p w14:paraId="3F8F6173" w14:textId="77777777" w:rsidR="00AA263E" w:rsidRPr="005F7251" w:rsidRDefault="00AA263E" w:rsidP="008D2593">
            <w:pPr>
              <w:spacing w:line="276" w:lineRule="auto"/>
              <w:jc w:val="center"/>
              <w:rPr>
                <w:rFonts w:ascii="Times New Roman" w:hAnsi="Times New Roman" w:cs="Times New Roman"/>
                <w:bCs/>
                <w:sz w:val="24"/>
                <w:szCs w:val="24"/>
              </w:rPr>
            </w:pPr>
            <w:r w:rsidRPr="005F7251">
              <w:rPr>
                <w:rFonts w:ascii="Times New Roman" w:hAnsi="Times New Roman" w:cs="Times New Roman"/>
                <w:b/>
                <w:sz w:val="24"/>
                <w:szCs w:val="24"/>
              </w:rPr>
              <w:t>5</w:t>
            </w:r>
          </w:p>
        </w:tc>
      </w:tr>
      <w:tr w:rsidR="00AA263E" w:rsidRPr="00161CA6" w14:paraId="45382F5C" w14:textId="77777777" w:rsidTr="008D2593">
        <w:tc>
          <w:tcPr>
            <w:tcW w:w="643" w:type="dxa"/>
            <w:vMerge/>
            <w:vAlign w:val="center"/>
          </w:tcPr>
          <w:p w14:paraId="0F88303E" w14:textId="77777777" w:rsidR="00AA263E" w:rsidRPr="00161CA6" w:rsidRDefault="00AA263E" w:rsidP="008D2593">
            <w:pPr>
              <w:spacing w:line="276" w:lineRule="auto"/>
              <w:jc w:val="center"/>
              <w:rPr>
                <w:rFonts w:ascii="Times New Roman" w:hAnsi="Times New Roman" w:cs="Times New Roman"/>
                <w:b/>
                <w:bCs/>
                <w:sz w:val="24"/>
                <w:szCs w:val="24"/>
              </w:rPr>
            </w:pPr>
          </w:p>
        </w:tc>
        <w:tc>
          <w:tcPr>
            <w:tcW w:w="8419" w:type="dxa"/>
            <w:gridSpan w:val="15"/>
          </w:tcPr>
          <w:p w14:paraId="76AF7C15" w14:textId="0072C642" w:rsidR="00AA263E" w:rsidRPr="005F7251" w:rsidRDefault="00AA263E" w:rsidP="008D2593">
            <w:pPr>
              <w:spacing w:line="276" w:lineRule="auto"/>
              <w:jc w:val="both"/>
              <w:rPr>
                <w:rFonts w:ascii="Times New Roman" w:hAnsi="Times New Roman" w:cs="Times New Roman"/>
                <w:bCs/>
                <w:sz w:val="24"/>
                <w:szCs w:val="24"/>
              </w:rPr>
            </w:pPr>
            <w:r w:rsidRPr="00AA263E">
              <w:rPr>
                <w:rFonts w:ascii="Times New Roman" w:hAnsi="Times New Roman" w:cs="Times New Roman"/>
                <w:bCs/>
                <w:sz w:val="24"/>
                <w:szCs w:val="24"/>
              </w:rPr>
              <w:t>Öğrenciye elindeki veriyi tanıtma ve sergilemeye yönelik dijital baskı ve sunum biçimleri öğretilecektir. Ders kapsamında, mezuniyet sonrası bir iş koluna başvurabilecek nitelikte, öğrencinin ilgilendiği sanat alanı veya çalışmalarının özetini içeren bir portfolyo hazırlanması öngörülmektedir</w:t>
            </w:r>
          </w:p>
        </w:tc>
      </w:tr>
      <w:tr w:rsidR="00AA263E" w:rsidRPr="0048289F" w14:paraId="2D0DB1CA" w14:textId="77777777" w:rsidTr="008D2593">
        <w:tc>
          <w:tcPr>
            <w:tcW w:w="9062" w:type="dxa"/>
            <w:gridSpan w:val="16"/>
            <w:vAlign w:val="center"/>
          </w:tcPr>
          <w:p w14:paraId="475F4603" w14:textId="77777777" w:rsidR="00AA263E" w:rsidRPr="0048289F" w:rsidRDefault="00AA263E" w:rsidP="008D2593">
            <w:pPr>
              <w:spacing w:line="276" w:lineRule="auto"/>
              <w:jc w:val="center"/>
              <w:rPr>
                <w:rFonts w:ascii="Times New Roman" w:hAnsi="Times New Roman" w:cs="Times New Roman"/>
                <w:b/>
                <w:bCs/>
                <w:sz w:val="24"/>
                <w:szCs w:val="24"/>
              </w:rPr>
            </w:pPr>
          </w:p>
        </w:tc>
      </w:tr>
    </w:tbl>
    <w:p w14:paraId="4A3B3D28" w14:textId="5DA5F24F" w:rsidR="00AA263E" w:rsidRDefault="00AA263E" w:rsidP="0090065F"/>
    <w:p w14:paraId="424DA52E" w14:textId="37C69F71" w:rsidR="00AA263E" w:rsidRDefault="00AA263E" w:rsidP="0090065F"/>
    <w:p w14:paraId="59DF81B3" w14:textId="6E7F8D16" w:rsidR="00AA263E" w:rsidRDefault="00AA263E" w:rsidP="0090065F"/>
    <w:p w14:paraId="2E5475C3" w14:textId="79367B8C" w:rsidR="00AA263E" w:rsidRDefault="00AA263E" w:rsidP="0090065F"/>
    <w:tbl>
      <w:tblPr>
        <w:tblStyle w:val="TabloKlavuzu"/>
        <w:tblW w:w="0" w:type="auto"/>
        <w:tblLook w:val="04A0" w:firstRow="1" w:lastRow="0" w:firstColumn="1" w:lastColumn="0" w:noHBand="0" w:noVBand="1"/>
      </w:tblPr>
      <w:tblGrid>
        <w:gridCol w:w="643"/>
        <w:gridCol w:w="1095"/>
        <w:gridCol w:w="3487"/>
        <w:gridCol w:w="578"/>
        <w:gridCol w:w="429"/>
        <w:gridCol w:w="426"/>
        <w:gridCol w:w="425"/>
        <w:gridCol w:w="567"/>
        <w:gridCol w:w="538"/>
        <w:gridCol w:w="874"/>
      </w:tblGrid>
      <w:tr w:rsidR="00A91DA2" w14:paraId="063D9EAD" w14:textId="77777777" w:rsidTr="009D6C5B">
        <w:trPr>
          <w:trHeight w:val="1125"/>
        </w:trPr>
        <w:tc>
          <w:tcPr>
            <w:tcW w:w="9062" w:type="dxa"/>
            <w:gridSpan w:val="10"/>
            <w:shd w:val="clear" w:color="auto" w:fill="auto"/>
            <w:vAlign w:val="center"/>
          </w:tcPr>
          <w:p w14:paraId="2CE5C830" w14:textId="47EAE542" w:rsidR="00A91DA2" w:rsidRPr="00E35334" w:rsidRDefault="00A91DA2" w:rsidP="009D6C5B">
            <w:pPr>
              <w:spacing w:line="276" w:lineRule="auto"/>
              <w:rPr>
                <w:rFonts w:ascii="Times New Roman" w:hAnsi="Times New Roman" w:cs="Times New Roman"/>
                <w:b/>
                <w:bCs/>
                <w:sz w:val="40"/>
                <w:szCs w:val="40"/>
              </w:rPr>
            </w:pPr>
            <w:r w:rsidRPr="009157AD">
              <w:rPr>
                <w:rFonts w:ascii="Times New Roman" w:hAnsi="Times New Roman" w:cs="Times New Roman"/>
                <w:b/>
                <w:bCs/>
                <w:sz w:val="40"/>
                <w:szCs w:val="40"/>
              </w:rPr>
              <w:lastRenderedPageBreak/>
              <w:t>SEÇMELİ DERSLER</w:t>
            </w:r>
          </w:p>
        </w:tc>
      </w:tr>
      <w:tr w:rsidR="005D7752" w14:paraId="5D391852" w14:textId="77777777" w:rsidTr="001265F4">
        <w:tc>
          <w:tcPr>
            <w:tcW w:w="9062" w:type="dxa"/>
            <w:gridSpan w:val="10"/>
            <w:shd w:val="clear" w:color="auto" w:fill="auto"/>
            <w:vAlign w:val="center"/>
          </w:tcPr>
          <w:p w14:paraId="34D151BA" w14:textId="28DF40F1" w:rsidR="005D7752" w:rsidRPr="00161CA6" w:rsidRDefault="005D7752" w:rsidP="001265F4">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 YARIYIL</w:t>
            </w:r>
          </w:p>
        </w:tc>
      </w:tr>
      <w:tr w:rsidR="005D7752" w14:paraId="5CB5030B" w14:textId="77777777" w:rsidTr="005D7752">
        <w:tc>
          <w:tcPr>
            <w:tcW w:w="643" w:type="dxa"/>
            <w:shd w:val="clear" w:color="auto" w:fill="auto"/>
            <w:vAlign w:val="center"/>
          </w:tcPr>
          <w:p w14:paraId="7266F420"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5" w:type="dxa"/>
            <w:shd w:val="clear" w:color="auto" w:fill="auto"/>
            <w:vAlign w:val="center"/>
          </w:tcPr>
          <w:p w14:paraId="72B076DE"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87" w:type="dxa"/>
            <w:shd w:val="clear" w:color="auto" w:fill="auto"/>
            <w:vAlign w:val="center"/>
          </w:tcPr>
          <w:p w14:paraId="76CD1D9A" w14:textId="77777777" w:rsidR="005D7752" w:rsidRPr="00161CA6" w:rsidRDefault="005D7752" w:rsidP="001265F4">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35F59FFF"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9" w:type="dxa"/>
            <w:shd w:val="clear" w:color="auto" w:fill="auto"/>
            <w:vAlign w:val="center"/>
          </w:tcPr>
          <w:p w14:paraId="2B07C7A4"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6482956C"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00AB4EF1"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47002CF2"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CC91EFF"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7AB71531" w14:textId="77777777" w:rsidR="005D7752" w:rsidRPr="00161CA6" w:rsidRDefault="005D7752"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5D7752" w14:paraId="4696BD79" w14:textId="77777777" w:rsidTr="005D7752">
        <w:tc>
          <w:tcPr>
            <w:tcW w:w="643" w:type="dxa"/>
            <w:vMerge w:val="restart"/>
            <w:shd w:val="clear" w:color="auto" w:fill="auto"/>
            <w:vAlign w:val="center"/>
          </w:tcPr>
          <w:p w14:paraId="27429BC8" w14:textId="57B5A26E" w:rsidR="005D7752" w:rsidRPr="00161CA6" w:rsidRDefault="005D7752" w:rsidP="005D77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95" w:type="dxa"/>
            <w:shd w:val="clear" w:color="auto" w:fill="auto"/>
          </w:tcPr>
          <w:p w14:paraId="415F18E1" w14:textId="34F108D3" w:rsidR="005D7752" w:rsidRPr="005D7752" w:rsidRDefault="005D7752" w:rsidP="005D7752">
            <w:pPr>
              <w:spacing w:line="276" w:lineRule="auto"/>
              <w:rPr>
                <w:rFonts w:ascii="Times New Roman" w:hAnsi="Times New Roman" w:cs="Times New Roman"/>
                <w:b/>
                <w:bCs/>
                <w:sz w:val="24"/>
                <w:szCs w:val="24"/>
              </w:rPr>
            </w:pPr>
            <w:r w:rsidRPr="005D7752">
              <w:rPr>
                <w:rFonts w:ascii="Times New Roman" w:hAnsi="Times New Roman" w:cs="Times New Roman"/>
                <w:b/>
                <w:bCs/>
                <w:i/>
                <w:iCs/>
                <w:sz w:val="24"/>
                <w:szCs w:val="24"/>
              </w:rPr>
              <w:t>İÇT111</w:t>
            </w:r>
          </w:p>
        </w:tc>
        <w:tc>
          <w:tcPr>
            <w:tcW w:w="3487" w:type="dxa"/>
            <w:shd w:val="clear" w:color="auto" w:fill="auto"/>
          </w:tcPr>
          <w:p w14:paraId="784A45AE" w14:textId="10DCAC56" w:rsidR="005D7752" w:rsidRPr="005D7752" w:rsidRDefault="005D7752" w:rsidP="005D7752">
            <w:pPr>
              <w:spacing w:line="276" w:lineRule="auto"/>
              <w:rPr>
                <w:rFonts w:ascii="Times New Roman" w:hAnsi="Times New Roman" w:cs="Times New Roman"/>
                <w:b/>
                <w:bCs/>
                <w:i/>
                <w:iCs/>
                <w:sz w:val="24"/>
                <w:szCs w:val="24"/>
              </w:rPr>
            </w:pPr>
            <w:r w:rsidRPr="005D7752">
              <w:rPr>
                <w:rFonts w:ascii="Times New Roman" w:hAnsi="Times New Roman" w:cs="Times New Roman"/>
                <w:b/>
                <w:bCs/>
                <w:i/>
                <w:iCs/>
                <w:sz w:val="24"/>
                <w:szCs w:val="24"/>
              </w:rPr>
              <w:t>RENK VE ANLATIM TEKNİKLERİ I</w:t>
            </w:r>
          </w:p>
        </w:tc>
        <w:tc>
          <w:tcPr>
            <w:tcW w:w="578" w:type="dxa"/>
            <w:shd w:val="clear" w:color="auto" w:fill="auto"/>
            <w:vAlign w:val="center"/>
          </w:tcPr>
          <w:p w14:paraId="54600B29" w14:textId="3C6CC937" w:rsidR="005D7752" w:rsidRPr="00161CA6" w:rsidRDefault="005D7752" w:rsidP="005D775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w:t>
            </w:r>
          </w:p>
        </w:tc>
        <w:tc>
          <w:tcPr>
            <w:tcW w:w="429" w:type="dxa"/>
            <w:shd w:val="clear" w:color="auto" w:fill="auto"/>
            <w:vAlign w:val="center"/>
          </w:tcPr>
          <w:p w14:paraId="039913EB" w14:textId="49AD1161"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2</w:t>
            </w:r>
          </w:p>
        </w:tc>
        <w:tc>
          <w:tcPr>
            <w:tcW w:w="426" w:type="dxa"/>
            <w:shd w:val="clear" w:color="auto" w:fill="auto"/>
            <w:vAlign w:val="center"/>
          </w:tcPr>
          <w:p w14:paraId="229DC0B1" w14:textId="50C570B7"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2</w:t>
            </w:r>
          </w:p>
        </w:tc>
        <w:tc>
          <w:tcPr>
            <w:tcW w:w="425" w:type="dxa"/>
            <w:shd w:val="clear" w:color="auto" w:fill="auto"/>
            <w:vAlign w:val="center"/>
          </w:tcPr>
          <w:p w14:paraId="18F6011F" w14:textId="325D7341"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w w:val="101"/>
                <w:sz w:val="24"/>
                <w:szCs w:val="24"/>
              </w:rPr>
              <w:t>0</w:t>
            </w:r>
          </w:p>
        </w:tc>
        <w:tc>
          <w:tcPr>
            <w:tcW w:w="567" w:type="dxa"/>
            <w:shd w:val="clear" w:color="auto" w:fill="auto"/>
            <w:vAlign w:val="center"/>
          </w:tcPr>
          <w:p w14:paraId="3095CC4B" w14:textId="220C24F0"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4</w:t>
            </w:r>
          </w:p>
        </w:tc>
        <w:tc>
          <w:tcPr>
            <w:tcW w:w="538" w:type="dxa"/>
            <w:shd w:val="clear" w:color="auto" w:fill="auto"/>
            <w:vAlign w:val="center"/>
          </w:tcPr>
          <w:p w14:paraId="7DCB1E67" w14:textId="4479C26E"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3</w:t>
            </w:r>
          </w:p>
        </w:tc>
        <w:tc>
          <w:tcPr>
            <w:tcW w:w="874" w:type="dxa"/>
            <w:shd w:val="clear" w:color="auto" w:fill="auto"/>
            <w:vAlign w:val="center"/>
          </w:tcPr>
          <w:p w14:paraId="745A485B" w14:textId="328D1C71" w:rsidR="005D7752" w:rsidRPr="00161CA6" w:rsidRDefault="005D7752" w:rsidP="005D7752">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4</w:t>
            </w:r>
          </w:p>
        </w:tc>
      </w:tr>
      <w:tr w:rsidR="005D7752" w14:paraId="4191507E" w14:textId="77777777" w:rsidTr="001265F4">
        <w:tc>
          <w:tcPr>
            <w:tcW w:w="643" w:type="dxa"/>
            <w:vMerge/>
            <w:shd w:val="clear" w:color="auto" w:fill="auto"/>
            <w:vAlign w:val="center"/>
          </w:tcPr>
          <w:p w14:paraId="1FEFB2E3" w14:textId="77777777" w:rsidR="005D7752" w:rsidRPr="00161CA6" w:rsidRDefault="005D7752" w:rsidP="005D7752">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9AE5F78" w14:textId="2310A189" w:rsidR="005D7752" w:rsidRPr="005D7752" w:rsidRDefault="005D7752" w:rsidP="005D7752">
            <w:pPr>
              <w:spacing w:line="276" w:lineRule="auto"/>
              <w:jc w:val="both"/>
              <w:rPr>
                <w:rFonts w:ascii="Times New Roman" w:hAnsi="Times New Roman" w:cs="Times New Roman"/>
                <w:sz w:val="24"/>
                <w:szCs w:val="24"/>
              </w:rPr>
            </w:pPr>
            <w:r w:rsidRPr="005D7752">
              <w:rPr>
                <w:rFonts w:ascii="Times New Roman" w:hAnsi="Times New Roman" w:cs="Times New Roman"/>
                <w:sz w:val="24"/>
                <w:szCs w:val="24"/>
              </w:rPr>
              <w:t>Renk, armoni bilgisi ve çeşitli boya teknikleri ile madde anlatımlarını içerir. Kademeli olarak farklı boyutlarda objelerin yapısal özellikleri üzerinde durularak göz-beyin-el ilişkisinin güçlendirilmesi, kullanılacak bilgi ve becerinin mimariye yönelik çalışmalarda geliştirilmesi dersin temel çıktıları arasındadır.</w:t>
            </w:r>
          </w:p>
        </w:tc>
      </w:tr>
      <w:tr w:rsidR="005D7752" w14:paraId="0952A291" w14:textId="77777777" w:rsidTr="005D7752">
        <w:tc>
          <w:tcPr>
            <w:tcW w:w="643" w:type="dxa"/>
            <w:vMerge w:val="restart"/>
            <w:shd w:val="clear" w:color="auto" w:fill="auto"/>
            <w:vAlign w:val="center"/>
          </w:tcPr>
          <w:p w14:paraId="7EC9B9B3" w14:textId="77777777" w:rsidR="005D7752" w:rsidRPr="004C5131" w:rsidRDefault="005D7752" w:rsidP="001265F4">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5" w:type="dxa"/>
            <w:shd w:val="clear" w:color="auto" w:fill="auto"/>
          </w:tcPr>
          <w:p w14:paraId="1BE6169E" w14:textId="7846F876" w:rsidR="005D7752" w:rsidRPr="0048289F" w:rsidRDefault="005D7752"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İÇT113</w:t>
            </w:r>
          </w:p>
        </w:tc>
        <w:tc>
          <w:tcPr>
            <w:tcW w:w="3487" w:type="dxa"/>
            <w:shd w:val="clear" w:color="auto" w:fill="auto"/>
          </w:tcPr>
          <w:p w14:paraId="64FE7859" w14:textId="3BC530B0" w:rsidR="005D7752" w:rsidRPr="0048289F" w:rsidRDefault="005D7752"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SANAT AKIMLARI VE YANSIMALARI I</w:t>
            </w:r>
          </w:p>
        </w:tc>
        <w:tc>
          <w:tcPr>
            <w:tcW w:w="578" w:type="dxa"/>
            <w:shd w:val="clear" w:color="auto" w:fill="auto"/>
            <w:vAlign w:val="center"/>
          </w:tcPr>
          <w:p w14:paraId="115BDD14" w14:textId="77777777"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S</w:t>
            </w:r>
          </w:p>
        </w:tc>
        <w:tc>
          <w:tcPr>
            <w:tcW w:w="429" w:type="dxa"/>
            <w:shd w:val="clear" w:color="auto" w:fill="auto"/>
            <w:vAlign w:val="center"/>
          </w:tcPr>
          <w:p w14:paraId="0C3D0D94" w14:textId="77777777"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426" w:type="dxa"/>
            <w:shd w:val="clear" w:color="auto" w:fill="auto"/>
            <w:vAlign w:val="center"/>
          </w:tcPr>
          <w:p w14:paraId="1D3E9AEB" w14:textId="1CB00E24"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0</w:t>
            </w:r>
          </w:p>
        </w:tc>
        <w:tc>
          <w:tcPr>
            <w:tcW w:w="425" w:type="dxa"/>
            <w:shd w:val="clear" w:color="auto" w:fill="auto"/>
            <w:vAlign w:val="center"/>
          </w:tcPr>
          <w:p w14:paraId="05C9ED09" w14:textId="77777777"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0</w:t>
            </w:r>
          </w:p>
        </w:tc>
        <w:tc>
          <w:tcPr>
            <w:tcW w:w="567" w:type="dxa"/>
            <w:shd w:val="clear" w:color="auto" w:fill="auto"/>
            <w:vAlign w:val="center"/>
          </w:tcPr>
          <w:p w14:paraId="2E972692" w14:textId="14797C61"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538" w:type="dxa"/>
            <w:shd w:val="clear" w:color="auto" w:fill="auto"/>
            <w:vAlign w:val="center"/>
          </w:tcPr>
          <w:p w14:paraId="77AF80A2" w14:textId="48A3D1FA"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874" w:type="dxa"/>
            <w:shd w:val="clear" w:color="auto" w:fill="auto"/>
            <w:vAlign w:val="center"/>
          </w:tcPr>
          <w:p w14:paraId="22E6BFA3" w14:textId="77777777" w:rsidR="005D7752" w:rsidRPr="005D7752" w:rsidRDefault="005D7752"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4</w:t>
            </w:r>
          </w:p>
        </w:tc>
      </w:tr>
      <w:tr w:rsidR="005D7752" w14:paraId="21602999" w14:textId="77777777" w:rsidTr="001265F4">
        <w:tc>
          <w:tcPr>
            <w:tcW w:w="643" w:type="dxa"/>
            <w:vMerge/>
            <w:shd w:val="clear" w:color="auto" w:fill="auto"/>
            <w:vAlign w:val="center"/>
          </w:tcPr>
          <w:p w14:paraId="423339B1" w14:textId="77777777" w:rsidR="005D7752" w:rsidRPr="004C5131" w:rsidRDefault="005D7752" w:rsidP="001265F4">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2390ACD" w14:textId="0F1665CC" w:rsidR="005D7752" w:rsidRPr="00101239" w:rsidRDefault="005D7752" w:rsidP="001265F4">
            <w:pPr>
              <w:spacing w:line="276" w:lineRule="auto"/>
              <w:jc w:val="both"/>
              <w:rPr>
                <w:rFonts w:ascii="Times New Roman" w:hAnsi="Times New Roman" w:cs="Times New Roman"/>
                <w:sz w:val="24"/>
                <w:szCs w:val="24"/>
              </w:rPr>
            </w:pPr>
            <w:r w:rsidRPr="005D7752">
              <w:rPr>
                <w:rFonts w:ascii="Times New Roman" w:hAnsi="Times New Roman" w:cs="Times New Roman"/>
                <w:sz w:val="24"/>
                <w:szCs w:val="24"/>
              </w:rPr>
              <w:t>Mimarlık öğrencilerini sanat ve kültür kavramları ile tanıştırmayı hedeflemektedir. Prehistorik devirden başlayarak Bizans Dönemi'nin sonuna kadar ele alınacak süreç içerisinde yer alan doğu ve batı uygarlıklarının başlıca özellikleri göz önünde bulundurularak tarihsel süreç içerisinde irdelenecektir. Bunun yanı sıra tarihsel süreç içerisinde ele alınan farklı uygarlıklara ait mimari yapıların, iç mekân düzenlenmesi öğretilerek, öğrencilerin tasarım becerilerinin gelişmesine katkıda bulunmak hedeflenmektedir.</w:t>
            </w:r>
          </w:p>
        </w:tc>
      </w:tr>
      <w:tr w:rsidR="005D7752" w14:paraId="0C90C4EC" w14:textId="77777777" w:rsidTr="001265F4">
        <w:tc>
          <w:tcPr>
            <w:tcW w:w="9062" w:type="dxa"/>
            <w:gridSpan w:val="10"/>
            <w:shd w:val="clear" w:color="auto" w:fill="auto"/>
            <w:vAlign w:val="center"/>
          </w:tcPr>
          <w:p w14:paraId="42492EAF" w14:textId="77777777" w:rsidR="005D7752" w:rsidRPr="0048289F" w:rsidRDefault="005D7752" w:rsidP="001265F4">
            <w:pPr>
              <w:spacing w:line="276" w:lineRule="auto"/>
              <w:jc w:val="center"/>
              <w:rPr>
                <w:rFonts w:ascii="Times New Roman" w:hAnsi="Times New Roman" w:cs="Times New Roman"/>
                <w:b/>
                <w:bCs/>
                <w:sz w:val="24"/>
                <w:szCs w:val="24"/>
              </w:rPr>
            </w:pPr>
          </w:p>
        </w:tc>
      </w:tr>
      <w:tr w:rsidR="00792F98" w:rsidRPr="00161CA6" w14:paraId="7A32E907" w14:textId="77777777" w:rsidTr="001265F4">
        <w:tc>
          <w:tcPr>
            <w:tcW w:w="9062" w:type="dxa"/>
            <w:gridSpan w:val="10"/>
            <w:shd w:val="clear" w:color="auto" w:fill="auto"/>
            <w:vAlign w:val="center"/>
          </w:tcPr>
          <w:p w14:paraId="13B74DDE" w14:textId="736CC4C7" w:rsidR="00792F98" w:rsidRPr="00161CA6" w:rsidRDefault="00792F98" w:rsidP="001265F4">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w:t>
            </w:r>
            <w:r>
              <w:rPr>
                <w:rFonts w:ascii="Times New Roman" w:hAnsi="Times New Roman" w:cs="Times New Roman"/>
                <w:b/>
                <w:bCs/>
                <w:sz w:val="32"/>
                <w:szCs w:val="32"/>
              </w:rPr>
              <w:t>I</w:t>
            </w:r>
            <w:r w:rsidRPr="009755BD">
              <w:rPr>
                <w:rFonts w:ascii="Times New Roman" w:hAnsi="Times New Roman" w:cs="Times New Roman"/>
                <w:b/>
                <w:bCs/>
                <w:sz w:val="32"/>
                <w:szCs w:val="32"/>
              </w:rPr>
              <w:t>. YARIYIL</w:t>
            </w:r>
          </w:p>
        </w:tc>
      </w:tr>
      <w:tr w:rsidR="00792F98" w:rsidRPr="00161CA6" w14:paraId="442957A9" w14:textId="77777777" w:rsidTr="001265F4">
        <w:tc>
          <w:tcPr>
            <w:tcW w:w="643" w:type="dxa"/>
            <w:shd w:val="clear" w:color="auto" w:fill="auto"/>
            <w:vAlign w:val="center"/>
          </w:tcPr>
          <w:p w14:paraId="0E22B844"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5" w:type="dxa"/>
            <w:shd w:val="clear" w:color="auto" w:fill="auto"/>
            <w:vAlign w:val="center"/>
          </w:tcPr>
          <w:p w14:paraId="6503D2F5"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87" w:type="dxa"/>
            <w:shd w:val="clear" w:color="auto" w:fill="auto"/>
            <w:vAlign w:val="center"/>
          </w:tcPr>
          <w:p w14:paraId="5EC0DB11" w14:textId="77777777" w:rsidR="00792F98" w:rsidRPr="00161CA6" w:rsidRDefault="00792F98" w:rsidP="001265F4">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27A101C1"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9" w:type="dxa"/>
            <w:shd w:val="clear" w:color="auto" w:fill="auto"/>
            <w:vAlign w:val="center"/>
          </w:tcPr>
          <w:p w14:paraId="66CD1623"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64D7326D"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2EB66726"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269FF7B2"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1EE27CD"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879CFE6" w14:textId="77777777" w:rsidR="00792F98" w:rsidRPr="00161CA6" w:rsidRDefault="00792F98"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792F98" w:rsidRPr="00161CA6" w14:paraId="1C88724F" w14:textId="77777777" w:rsidTr="001265F4">
        <w:tc>
          <w:tcPr>
            <w:tcW w:w="643" w:type="dxa"/>
            <w:vMerge w:val="restart"/>
            <w:shd w:val="clear" w:color="auto" w:fill="auto"/>
            <w:vAlign w:val="center"/>
          </w:tcPr>
          <w:p w14:paraId="0114D593" w14:textId="77777777" w:rsidR="00792F98" w:rsidRPr="00161CA6" w:rsidRDefault="00792F98" w:rsidP="001265F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95" w:type="dxa"/>
            <w:shd w:val="clear" w:color="auto" w:fill="auto"/>
          </w:tcPr>
          <w:p w14:paraId="17522074" w14:textId="7B5C05AE" w:rsidR="00792F98" w:rsidRPr="005D7752" w:rsidRDefault="00792F98" w:rsidP="001265F4">
            <w:pPr>
              <w:spacing w:line="276" w:lineRule="auto"/>
              <w:rPr>
                <w:rFonts w:ascii="Times New Roman" w:hAnsi="Times New Roman" w:cs="Times New Roman"/>
                <w:b/>
                <w:bCs/>
                <w:sz w:val="24"/>
                <w:szCs w:val="24"/>
              </w:rPr>
            </w:pPr>
            <w:r w:rsidRPr="005D7752">
              <w:rPr>
                <w:rFonts w:ascii="Times New Roman" w:hAnsi="Times New Roman" w:cs="Times New Roman"/>
                <w:b/>
                <w:bCs/>
                <w:i/>
                <w:iCs/>
                <w:sz w:val="24"/>
                <w:szCs w:val="24"/>
              </w:rPr>
              <w:t>İÇT11</w:t>
            </w:r>
            <w:r>
              <w:rPr>
                <w:rFonts w:ascii="Times New Roman" w:hAnsi="Times New Roman" w:cs="Times New Roman"/>
                <w:b/>
                <w:bCs/>
                <w:i/>
                <w:iCs/>
                <w:sz w:val="24"/>
                <w:szCs w:val="24"/>
              </w:rPr>
              <w:t>2</w:t>
            </w:r>
          </w:p>
        </w:tc>
        <w:tc>
          <w:tcPr>
            <w:tcW w:w="3487" w:type="dxa"/>
            <w:shd w:val="clear" w:color="auto" w:fill="auto"/>
          </w:tcPr>
          <w:p w14:paraId="44B3B086" w14:textId="1452DCD9" w:rsidR="00792F98" w:rsidRPr="005D7752" w:rsidRDefault="00792F98" w:rsidP="001265F4">
            <w:pPr>
              <w:spacing w:line="276" w:lineRule="auto"/>
              <w:rPr>
                <w:rFonts w:ascii="Times New Roman" w:hAnsi="Times New Roman" w:cs="Times New Roman"/>
                <w:b/>
                <w:bCs/>
                <w:i/>
                <w:iCs/>
                <w:sz w:val="24"/>
                <w:szCs w:val="24"/>
              </w:rPr>
            </w:pPr>
            <w:r w:rsidRPr="005D7752">
              <w:rPr>
                <w:rFonts w:ascii="Times New Roman" w:hAnsi="Times New Roman" w:cs="Times New Roman"/>
                <w:b/>
                <w:bCs/>
                <w:i/>
                <w:iCs/>
                <w:sz w:val="24"/>
                <w:szCs w:val="24"/>
              </w:rPr>
              <w:t>RENK VE ANLATIM TEKNİKLERİ I</w:t>
            </w:r>
            <w:r>
              <w:rPr>
                <w:rFonts w:ascii="Times New Roman" w:hAnsi="Times New Roman" w:cs="Times New Roman"/>
                <w:b/>
                <w:bCs/>
                <w:i/>
                <w:iCs/>
                <w:sz w:val="24"/>
                <w:szCs w:val="24"/>
              </w:rPr>
              <w:t>I</w:t>
            </w:r>
          </w:p>
        </w:tc>
        <w:tc>
          <w:tcPr>
            <w:tcW w:w="578" w:type="dxa"/>
            <w:shd w:val="clear" w:color="auto" w:fill="auto"/>
            <w:vAlign w:val="center"/>
          </w:tcPr>
          <w:p w14:paraId="3C87D45E" w14:textId="77777777" w:rsidR="00792F98" w:rsidRPr="00161CA6" w:rsidRDefault="00792F98" w:rsidP="001265F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w:t>
            </w:r>
          </w:p>
        </w:tc>
        <w:tc>
          <w:tcPr>
            <w:tcW w:w="429" w:type="dxa"/>
            <w:shd w:val="clear" w:color="auto" w:fill="auto"/>
            <w:vAlign w:val="center"/>
          </w:tcPr>
          <w:p w14:paraId="41EAE77A" w14:textId="77777777" w:rsidR="00792F98" w:rsidRPr="00161CA6" w:rsidRDefault="00792F98" w:rsidP="001265F4">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2</w:t>
            </w:r>
          </w:p>
        </w:tc>
        <w:tc>
          <w:tcPr>
            <w:tcW w:w="426" w:type="dxa"/>
            <w:shd w:val="clear" w:color="auto" w:fill="auto"/>
            <w:vAlign w:val="center"/>
          </w:tcPr>
          <w:p w14:paraId="6BBEF82D" w14:textId="147696B4" w:rsidR="00792F98" w:rsidRPr="00161CA6" w:rsidRDefault="00792F98" w:rsidP="001265F4">
            <w:pPr>
              <w:spacing w:line="276" w:lineRule="auto"/>
              <w:jc w:val="center"/>
              <w:rPr>
                <w:rFonts w:ascii="Times New Roman" w:hAnsi="Times New Roman" w:cs="Times New Roman"/>
                <w:b/>
                <w:bCs/>
                <w:sz w:val="24"/>
                <w:szCs w:val="24"/>
              </w:rPr>
            </w:pPr>
            <w:r>
              <w:rPr>
                <w:rFonts w:ascii="Times New Roman" w:hAnsi="Times New Roman" w:cs="Times New Roman"/>
                <w:b/>
                <w:sz w:val="24"/>
                <w:szCs w:val="24"/>
              </w:rPr>
              <w:t>2</w:t>
            </w:r>
          </w:p>
        </w:tc>
        <w:tc>
          <w:tcPr>
            <w:tcW w:w="425" w:type="dxa"/>
            <w:shd w:val="clear" w:color="auto" w:fill="auto"/>
            <w:vAlign w:val="center"/>
          </w:tcPr>
          <w:p w14:paraId="1843D3C8" w14:textId="77777777" w:rsidR="00792F98" w:rsidRPr="00161CA6" w:rsidRDefault="00792F98" w:rsidP="001265F4">
            <w:pPr>
              <w:spacing w:line="276" w:lineRule="auto"/>
              <w:jc w:val="center"/>
              <w:rPr>
                <w:rFonts w:ascii="Times New Roman" w:hAnsi="Times New Roman" w:cs="Times New Roman"/>
                <w:b/>
                <w:bCs/>
                <w:sz w:val="24"/>
                <w:szCs w:val="24"/>
              </w:rPr>
            </w:pPr>
            <w:r w:rsidRPr="00392D9B">
              <w:rPr>
                <w:rFonts w:ascii="Times New Roman" w:hAnsi="Times New Roman" w:cs="Times New Roman"/>
                <w:b/>
                <w:w w:val="101"/>
                <w:sz w:val="24"/>
                <w:szCs w:val="24"/>
              </w:rPr>
              <w:t>0</w:t>
            </w:r>
          </w:p>
        </w:tc>
        <w:tc>
          <w:tcPr>
            <w:tcW w:w="567" w:type="dxa"/>
            <w:shd w:val="clear" w:color="auto" w:fill="auto"/>
            <w:vAlign w:val="center"/>
          </w:tcPr>
          <w:p w14:paraId="7D2055D3" w14:textId="65D962B9" w:rsidR="00792F98" w:rsidRPr="00161CA6" w:rsidRDefault="00792F98" w:rsidP="001265F4">
            <w:pPr>
              <w:spacing w:line="276" w:lineRule="auto"/>
              <w:jc w:val="center"/>
              <w:rPr>
                <w:rFonts w:ascii="Times New Roman" w:hAnsi="Times New Roman" w:cs="Times New Roman"/>
                <w:b/>
                <w:bCs/>
                <w:sz w:val="24"/>
                <w:szCs w:val="24"/>
              </w:rPr>
            </w:pPr>
            <w:r>
              <w:rPr>
                <w:rFonts w:ascii="Times New Roman" w:hAnsi="Times New Roman" w:cs="Times New Roman"/>
                <w:b/>
                <w:sz w:val="24"/>
                <w:szCs w:val="24"/>
              </w:rPr>
              <w:t>4</w:t>
            </w:r>
          </w:p>
        </w:tc>
        <w:tc>
          <w:tcPr>
            <w:tcW w:w="538" w:type="dxa"/>
            <w:shd w:val="clear" w:color="auto" w:fill="auto"/>
            <w:vAlign w:val="center"/>
          </w:tcPr>
          <w:p w14:paraId="5C898C5E" w14:textId="77777777" w:rsidR="00792F98" w:rsidRPr="00161CA6" w:rsidRDefault="00792F98" w:rsidP="001265F4">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3</w:t>
            </w:r>
          </w:p>
        </w:tc>
        <w:tc>
          <w:tcPr>
            <w:tcW w:w="874" w:type="dxa"/>
            <w:shd w:val="clear" w:color="auto" w:fill="auto"/>
            <w:vAlign w:val="center"/>
          </w:tcPr>
          <w:p w14:paraId="23DAD0C9" w14:textId="77777777" w:rsidR="00792F98" w:rsidRPr="00161CA6" w:rsidRDefault="00792F98" w:rsidP="001265F4">
            <w:pPr>
              <w:spacing w:line="276" w:lineRule="auto"/>
              <w:jc w:val="center"/>
              <w:rPr>
                <w:rFonts w:ascii="Times New Roman" w:hAnsi="Times New Roman" w:cs="Times New Roman"/>
                <w:b/>
                <w:bCs/>
                <w:sz w:val="24"/>
                <w:szCs w:val="24"/>
              </w:rPr>
            </w:pPr>
            <w:r w:rsidRPr="00392D9B">
              <w:rPr>
                <w:rFonts w:ascii="Times New Roman" w:hAnsi="Times New Roman" w:cs="Times New Roman"/>
                <w:b/>
                <w:sz w:val="24"/>
                <w:szCs w:val="24"/>
              </w:rPr>
              <w:t>4</w:t>
            </w:r>
          </w:p>
        </w:tc>
      </w:tr>
      <w:tr w:rsidR="00792F98" w:rsidRPr="005D7752" w14:paraId="4C5D7ADD" w14:textId="77777777" w:rsidTr="001265F4">
        <w:tc>
          <w:tcPr>
            <w:tcW w:w="643" w:type="dxa"/>
            <w:vMerge/>
            <w:shd w:val="clear" w:color="auto" w:fill="auto"/>
            <w:vAlign w:val="center"/>
          </w:tcPr>
          <w:p w14:paraId="3995F886" w14:textId="77777777" w:rsidR="00792F98" w:rsidRPr="00161CA6" w:rsidRDefault="00792F98" w:rsidP="001265F4">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96BEC85" w14:textId="2496E1B9" w:rsidR="00792F98" w:rsidRPr="005D7752" w:rsidRDefault="00792F98" w:rsidP="001265F4">
            <w:pPr>
              <w:spacing w:line="276" w:lineRule="auto"/>
              <w:jc w:val="both"/>
              <w:rPr>
                <w:rFonts w:ascii="Times New Roman" w:hAnsi="Times New Roman" w:cs="Times New Roman"/>
                <w:sz w:val="24"/>
                <w:szCs w:val="24"/>
              </w:rPr>
            </w:pPr>
            <w:r w:rsidRPr="00792F98">
              <w:rPr>
                <w:rFonts w:ascii="Times New Roman" w:hAnsi="Times New Roman" w:cs="Times New Roman"/>
                <w:sz w:val="24"/>
                <w:szCs w:val="24"/>
              </w:rPr>
              <w:t>Renk, armoni bilgisi ve çeşitli boya teknikleri ile madde anlatımlarını içerir. Kademeli olarak farklı boyutlarda objelerin yapısal özellikleri üzerinde durularak göz-beyin-el ilişkisinin güçlendirilmesi, kullanılacak bilgi ve becerinin mimariye yönelik çalışmalarda geliştirilmesi dersin temel çıktıları arasındadır.</w:t>
            </w:r>
          </w:p>
        </w:tc>
      </w:tr>
      <w:tr w:rsidR="00792F98" w:rsidRPr="005D7752" w14:paraId="7A0901CA" w14:textId="77777777" w:rsidTr="001265F4">
        <w:tc>
          <w:tcPr>
            <w:tcW w:w="643" w:type="dxa"/>
            <w:vMerge w:val="restart"/>
            <w:shd w:val="clear" w:color="auto" w:fill="auto"/>
            <w:vAlign w:val="center"/>
          </w:tcPr>
          <w:p w14:paraId="393F543E" w14:textId="77777777" w:rsidR="00792F98" w:rsidRPr="004C5131" w:rsidRDefault="00792F98" w:rsidP="001265F4">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5" w:type="dxa"/>
            <w:shd w:val="clear" w:color="auto" w:fill="auto"/>
          </w:tcPr>
          <w:p w14:paraId="4D8F8DD6" w14:textId="6BE31E8F" w:rsidR="00792F98" w:rsidRPr="0048289F" w:rsidRDefault="00792F98"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İÇT114</w:t>
            </w:r>
          </w:p>
        </w:tc>
        <w:tc>
          <w:tcPr>
            <w:tcW w:w="3487" w:type="dxa"/>
            <w:shd w:val="clear" w:color="auto" w:fill="auto"/>
          </w:tcPr>
          <w:p w14:paraId="1741373E" w14:textId="5FAD2EEB" w:rsidR="00792F98" w:rsidRPr="0048289F" w:rsidRDefault="00792F98"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SANAT AKIMLARI VE YANSIMALARI II</w:t>
            </w:r>
          </w:p>
        </w:tc>
        <w:tc>
          <w:tcPr>
            <w:tcW w:w="578" w:type="dxa"/>
            <w:shd w:val="clear" w:color="auto" w:fill="auto"/>
            <w:vAlign w:val="center"/>
          </w:tcPr>
          <w:p w14:paraId="3BF0F999"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S</w:t>
            </w:r>
          </w:p>
        </w:tc>
        <w:tc>
          <w:tcPr>
            <w:tcW w:w="429" w:type="dxa"/>
            <w:shd w:val="clear" w:color="auto" w:fill="auto"/>
            <w:vAlign w:val="center"/>
          </w:tcPr>
          <w:p w14:paraId="26A445A4"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426" w:type="dxa"/>
            <w:shd w:val="clear" w:color="auto" w:fill="auto"/>
            <w:vAlign w:val="center"/>
          </w:tcPr>
          <w:p w14:paraId="07105D01"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0</w:t>
            </w:r>
          </w:p>
        </w:tc>
        <w:tc>
          <w:tcPr>
            <w:tcW w:w="425" w:type="dxa"/>
            <w:shd w:val="clear" w:color="auto" w:fill="auto"/>
            <w:vAlign w:val="center"/>
          </w:tcPr>
          <w:p w14:paraId="19CC9A3A"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0</w:t>
            </w:r>
          </w:p>
        </w:tc>
        <w:tc>
          <w:tcPr>
            <w:tcW w:w="567" w:type="dxa"/>
            <w:shd w:val="clear" w:color="auto" w:fill="auto"/>
            <w:vAlign w:val="center"/>
          </w:tcPr>
          <w:p w14:paraId="594552A6"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538" w:type="dxa"/>
            <w:shd w:val="clear" w:color="auto" w:fill="auto"/>
            <w:vAlign w:val="center"/>
          </w:tcPr>
          <w:p w14:paraId="53809141"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2</w:t>
            </w:r>
          </w:p>
        </w:tc>
        <w:tc>
          <w:tcPr>
            <w:tcW w:w="874" w:type="dxa"/>
            <w:shd w:val="clear" w:color="auto" w:fill="auto"/>
            <w:vAlign w:val="center"/>
          </w:tcPr>
          <w:p w14:paraId="06515A7C" w14:textId="77777777" w:rsidR="00792F98" w:rsidRPr="005D7752" w:rsidRDefault="00792F98" w:rsidP="001265F4">
            <w:pPr>
              <w:spacing w:line="276" w:lineRule="auto"/>
              <w:jc w:val="center"/>
              <w:rPr>
                <w:rFonts w:ascii="Times New Roman" w:hAnsi="Times New Roman" w:cs="Times New Roman"/>
                <w:b/>
                <w:bCs/>
                <w:sz w:val="24"/>
                <w:szCs w:val="24"/>
              </w:rPr>
            </w:pPr>
            <w:r w:rsidRPr="005D7752">
              <w:rPr>
                <w:rFonts w:ascii="Times New Roman" w:hAnsi="Times New Roman" w:cs="Times New Roman"/>
                <w:b/>
                <w:bCs/>
                <w:sz w:val="24"/>
                <w:szCs w:val="24"/>
              </w:rPr>
              <w:t>4</w:t>
            </w:r>
          </w:p>
        </w:tc>
      </w:tr>
      <w:tr w:rsidR="00792F98" w:rsidRPr="00101239" w14:paraId="407213C2" w14:textId="77777777" w:rsidTr="001265F4">
        <w:tc>
          <w:tcPr>
            <w:tcW w:w="643" w:type="dxa"/>
            <w:vMerge/>
            <w:shd w:val="clear" w:color="auto" w:fill="auto"/>
            <w:vAlign w:val="center"/>
          </w:tcPr>
          <w:p w14:paraId="46968BCF" w14:textId="77777777" w:rsidR="00792F98" w:rsidRPr="004C5131" w:rsidRDefault="00792F98" w:rsidP="001265F4">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87E4D8F" w14:textId="77796603" w:rsidR="00792F98" w:rsidRPr="00101239" w:rsidRDefault="00792F98" w:rsidP="001265F4">
            <w:pPr>
              <w:spacing w:line="276" w:lineRule="auto"/>
              <w:jc w:val="both"/>
              <w:rPr>
                <w:rFonts w:ascii="Times New Roman" w:hAnsi="Times New Roman" w:cs="Times New Roman"/>
                <w:sz w:val="24"/>
                <w:szCs w:val="24"/>
              </w:rPr>
            </w:pPr>
            <w:r w:rsidRPr="00792F98">
              <w:rPr>
                <w:rFonts w:ascii="Times New Roman" w:hAnsi="Times New Roman" w:cs="Times New Roman"/>
                <w:sz w:val="24"/>
                <w:szCs w:val="24"/>
              </w:rPr>
              <w:t>Mimarlık öğrencilerini sanat ve kültür kavramları ile tanıştırmayı hedeflemektedir. Prehistorik devirden başlayarak Bizans Dönemi'nin sonuna kadar ele alınacak süreç içerisinde yer alan doğu ve batı uygarlıklarının başlıca özellikleri göz önünde bulundurularak tarihsel süreç içerisinde irdelenecektir. Bunun yanı sıra tarihsel süreç içerisinde ele alınan farklı uygarlıklara ait mimari yapıların, iç mekân düzenlenmesi öğretilerek, öğrencilerin tasarım becerilerinin gelişmesine katkıda bulunmak hedeflenmektedir.</w:t>
            </w:r>
          </w:p>
        </w:tc>
      </w:tr>
      <w:tr w:rsidR="005D7752" w14:paraId="6217597F" w14:textId="77777777" w:rsidTr="0064626B">
        <w:tc>
          <w:tcPr>
            <w:tcW w:w="9062" w:type="dxa"/>
            <w:gridSpan w:val="10"/>
            <w:shd w:val="clear" w:color="auto" w:fill="auto"/>
            <w:vAlign w:val="center"/>
          </w:tcPr>
          <w:p w14:paraId="3A40C6CC" w14:textId="77777777" w:rsidR="005D7752" w:rsidRPr="009755BD" w:rsidRDefault="005D7752" w:rsidP="003F7584">
            <w:pPr>
              <w:spacing w:line="276" w:lineRule="auto"/>
              <w:jc w:val="both"/>
              <w:rPr>
                <w:rFonts w:ascii="Times New Roman" w:hAnsi="Times New Roman" w:cs="Times New Roman"/>
                <w:b/>
                <w:bCs/>
                <w:sz w:val="32"/>
                <w:szCs w:val="32"/>
              </w:rPr>
            </w:pPr>
          </w:p>
        </w:tc>
      </w:tr>
      <w:tr w:rsidR="00792F98" w14:paraId="4A69BFE9" w14:textId="77777777" w:rsidTr="0064626B">
        <w:tc>
          <w:tcPr>
            <w:tcW w:w="9062" w:type="dxa"/>
            <w:gridSpan w:val="10"/>
            <w:shd w:val="clear" w:color="auto" w:fill="auto"/>
            <w:vAlign w:val="center"/>
          </w:tcPr>
          <w:p w14:paraId="2A062FEF" w14:textId="77777777" w:rsidR="00792F98" w:rsidRPr="009755BD" w:rsidRDefault="00792F98" w:rsidP="003F7584">
            <w:pPr>
              <w:spacing w:line="276" w:lineRule="auto"/>
              <w:jc w:val="both"/>
              <w:rPr>
                <w:rFonts w:ascii="Times New Roman" w:hAnsi="Times New Roman" w:cs="Times New Roman"/>
                <w:b/>
                <w:bCs/>
                <w:sz w:val="32"/>
                <w:szCs w:val="32"/>
              </w:rPr>
            </w:pPr>
          </w:p>
        </w:tc>
      </w:tr>
      <w:tr w:rsidR="003F7584" w14:paraId="46FE57F6" w14:textId="77777777" w:rsidTr="0064626B">
        <w:tc>
          <w:tcPr>
            <w:tcW w:w="9062" w:type="dxa"/>
            <w:gridSpan w:val="10"/>
            <w:shd w:val="clear" w:color="auto" w:fill="auto"/>
            <w:vAlign w:val="center"/>
          </w:tcPr>
          <w:p w14:paraId="01AC3873" w14:textId="6392F2DE" w:rsidR="003F7584" w:rsidRPr="00161CA6" w:rsidRDefault="003F7584" w:rsidP="003F7584">
            <w:pPr>
              <w:spacing w:line="276" w:lineRule="auto"/>
              <w:jc w:val="both"/>
              <w:rPr>
                <w:rFonts w:ascii="Times New Roman" w:hAnsi="Times New Roman" w:cs="Times New Roman"/>
                <w:b/>
                <w:bCs/>
                <w:sz w:val="24"/>
                <w:szCs w:val="24"/>
              </w:rPr>
            </w:pPr>
            <w:r w:rsidRPr="009755BD">
              <w:rPr>
                <w:rFonts w:ascii="Times New Roman" w:hAnsi="Times New Roman" w:cs="Times New Roman"/>
                <w:b/>
                <w:bCs/>
                <w:sz w:val="32"/>
                <w:szCs w:val="32"/>
              </w:rPr>
              <w:t>I</w:t>
            </w:r>
            <w:r>
              <w:rPr>
                <w:rFonts w:ascii="Times New Roman" w:hAnsi="Times New Roman" w:cs="Times New Roman"/>
                <w:b/>
                <w:bCs/>
                <w:sz w:val="32"/>
                <w:szCs w:val="32"/>
              </w:rPr>
              <w:t>II</w:t>
            </w:r>
            <w:r w:rsidRPr="009755BD">
              <w:rPr>
                <w:rFonts w:ascii="Times New Roman" w:hAnsi="Times New Roman" w:cs="Times New Roman"/>
                <w:b/>
                <w:bCs/>
                <w:sz w:val="32"/>
                <w:szCs w:val="32"/>
              </w:rPr>
              <w:t>. YARIYIL</w:t>
            </w:r>
          </w:p>
        </w:tc>
      </w:tr>
      <w:tr w:rsidR="009157AD" w14:paraId="19EA244A" w14:textId="77777777" w:rsidTr="005D7752">
        <w:tc>
          <w:tcPr>
            <w:tcW w:w="643" w:type="dxa"/>
            <w:shd w:val="clear" w:color="auto" w:fill="auto"/>
            <w:vAlign w:val="center"/>
          </w:tcPr>
          <w:p w14:paraId="04FD0009"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5" w:type="dxa"/>
            <w:shd w:val="clear" w:color="auto" w:fill="auto"/>
            <w:vAlign w:val="center"/>
          </w:tcPr>
          <w:p w14:paraId="78F6FAAF"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87" w:type="dxa"/>
            <w:shd w:val="clear" w:color="auto" w:fill="auto"/>
            <w:vAlign w:val="center"/>
          </w:tcPr>
          <w:p w14:paraId="35FC0C3A" w14:textId="2B7E3C45" w:rsidR="00A91DA2" w:rsidRPr="00161CA6" w:rsidRDefault="00A91DA2" w:rsidP="007E2FFC">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216DE24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9" w:type="dxa"/>
            <w:shd w:val="clear" w:color="auto" w:fill="auto"/>
            <w:vAlign w:val="center"/>
          </w:tcPr>
          <w:p w14:paraId="0F8E1256"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8623998"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4B48599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31A1690B"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847A28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F325B6D"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DE77C1" w14:paraId="52C2A4EC" w14:textId="77777777" w:rsidTr="005D7752">
        <w:tc>
          <w:tcPr>
            <w:tcW w:w="643" w:type="dxa"/>
            <w:vMerge w:val="restart"/>
            <w:shd w:val="clear" w:color="auto" w:fill="auto"/>
            <w:vAlign w:val="center"/>
          </w:tcPr>
          <w:p w14:paraId="0FCE9D07" w14:textId="77777777" w:rsidR="00DE77C1" w:rsidRPr="00161CA6" w:rsidRDefault="00DE77C1" w:rsidP="00DE77C1">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5" w:type="dxa"/>
            <w:shd w:val="clear" w:color="auto" w:fill="auto"/>
            <w:vAlign w:val="center"/>
          </w:tcPr>
          <w:p w14:paraId="046ABC5C" w14:textId="2D313498" w:rsidR="00DE77C1" w:rsidRPr="00161CA6" w:rsidRDefault="007E2FFC" w:rsidP="00DE77C1">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İÇT21</w:t>
            </w:r>
            <w:r w:rsidR="0003219D">
              <w:rPr>
                <w:rFonts w:ascii="Times New Roman" w:hAnsi="Times New Roman" w:cs="Times New Roman"/>
                <w:b/>
                <w:bCs/>
                <w:i/>
                <w:iCs/>
                <w:sz w:val="24"/>
                <w:szCs w:val="24"/>
              </w:rPr>
              <w:t>6</w:t>
            </w:r>
          </w:p>
        </w:tc>
        <w:tc>
          <w:tcPr>
            <w:tcW w:w="3487" w:type="dxa"/>
            <w:shd w:val="clear" w:color="auto" w:fill="auto"/>
            <w:vAlign w:val="center"/>
          </w:tcPr>
          <w:p w14:paraId="0DC8CC59" w14:textId="1EA6584C" w:rsidR="00DE77C1" w:rsidRPr="00161CA6" w:rsidRDefault="007E2FFC"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w:t>
            </w:r>
            <w:r w:rsidR="0003219D">
              <w:rPr>
                <w:rFonts w:ascii="Times New Roman" w:hAnsi="Times New Roman" w:cs="Times New Roman"/>
                <w:b/>
                <w:bCs/>
                <w:i/>
                <w:iCs/>
                <w:sz w:val="24"/>
                <w:szCs w:val="24"/>
              </w:rPr>
              <w:t>N ANALİZİ</w:t>
            </w:r>
          </w:p>
        </w:tc>
        <w:tc>
          <w:tcPr>
            <w:tcW w:w="578" w:type="dxa"/>
            <w:shd w:val="clear" w:color="auto" w:fill="auto"/>
            <w:vAlign w:val="center"/>
          </w:tcPr>
          <w:p w14:paraId="6B542B46" w14:textId="20E2C3CD" w:rsidR="00DE77C1" w:rsidRPr="00757770" w:rsidRDefault="00DE77C1"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S</w:t>
            </w:r>
          </w:p>
        </w:tc>
        <w:tc>
          <w:tcPr>
            <w:tcW w:w="429" w:type="dxa"/>
            <w:shd w:val="clear" w:color="auto" w:fill="auto"/>
            <w:vAlign w:val="center"/>
          </w:tcPr>
          <w:p w14:paraId="170D1E6F" w14:textId="10FB0C11"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1</w:t>
            </w:r>
          </w:p>
        </w:tc>
        <w:tc>
          <w:tcPr>
            <w:tcW w:w="426" w:type="dxa"/>
            <w:shd w:val="clear" w:color="auto" w:fill="auto"/>
            <w:vAlign w:val="center"/>
          </w:tcPr>
          <w:p w14:paraId="6D55417E" w14:textId="69605D97" w:rsidR="00DE77C1" w:rsidRPr="00757770" w:rsidRDefault="00DE77C1"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2</w:t>
            </w:r>
          </w:p>
        </w:tc>
        <w:tc>
          <w:tcPr>
            <w:tcW w:w="425" w:type="dxa"/>
            <w:shd w:val="clear" w:color="auto" w:fill="auto"/>
            <w:vAlign w:val="center"/>
          </w:tcPr>
          <w:p w14:paraId="7ABE6F50" w14:textId="0155FFDF" w:rsidR="00DE77C1" w:rsidRPr="00757770" w:rsidRDefault="00DE77C1"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0</w:t>
            </w:r>
          </w:p>
        </w:tc>
        <w:tc>
          <w:tcPr>
            <w:tcW w:w="567" w:type="dxa"/>
            <w:shd w:val="clear" w:color="auto" w:fill="auto"/>
            <w:vAlign w:val="center"/>
          </w:tcPr>
          <w:p w14:paraId="76C149AB" w14:textId="57664048"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3</w:t>
            </w:r>
          </w:p>
        </w:tc>
        <w:tc>
          <w:tcPr>
            <w:tcW w:w="538" w:type="dxa"/>
            <w:shd w:val="clear" w:color="auto" w:fill="auto"/>
            <w:vAlign w:val="center"/>
          </w:tcPr>
          <w:p w14:paraId="70341DD4" w14:textId="54A85B19"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3</w:t>
            </w:r>
          </w:p>
        </w:tc>
        <w:tc>
          <w:tcPr>
            <w:tcW w:w="874" w:type="dxa"/>
            <w:shd w:val="clear" w:color="auto" w:fill="auto"/>
            <w:vAlign w:val="center"/>
          </w:tcPr>
          <w:p w14:paraId="1A693FD6" w14:textId="24F0D1F4" w:rsidR="00DE77C1" w:rsidRPr="00757770" w:rsidRDefault="007E2FFC"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4</w:t>
            </w:r>
          </w:p>
        </w:tc>
      </w:tr>
      <w:tr w:rsidR="00A91DA2" w14:paraId="3C707BC6" w14:textId="77777777" w:rsidTr="009157AD">
        <w:tc>
          <w:tcPr>
            <w:tcW w:w="643" w:type="dxa"/>
            <w:vMerge/>
            <w:shd w:val="clear" w:color="auto" w:fill="auto"/>
            <w:vAlign w:val="center"/>
          </w:tcPr>
          <w:p w14:paraId="103DC3B6" w14:textId="77777777" w:rsidR="00A91DA2" w:rsidRPr="00161CA6"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C89C5A8" w14:textId="0AA48EFD" w:rsidR="00A91DA2" w:rsidRPr="00161CA6" w:rsidRDefault="0003219D" w:rsidP="0003219D">
            <w:pPr>
              <w:pStyle w:val="AralkYok"/>
              <w:spacing w:line="276" w:lineRule="auto"/>
              <w:jc w:val="both"/>
              <w:rPr>
                <w:rFonts w:ascii="Times New Roman" w:hAnsi="Times New Roman"/>
                <w:sz w:val="24"/>
                <w:szCs w:val="24"/>
              </w:rPr>
            </w:pPr>
            <w:r w:rsidRPr="001B6F2E">
              <w:rPr>
                <w:rFonts w:ascii="Times New Roman" w:hAnsi="Times New Roman"/>
                <w:sz w:val="24"/>
                <w:szCs w:val="24"/>
              </w:rPr>
              <w:t>Bu dersin amacı, mekânı oluşturan çevresel faktörlerin belirlenmesi, analiz edilmesi ve bu çevresel faktörlerin tasarım sürecini nasıl yönlendireceğinin tespit edilmesidir. Dersin içeriği</w:t>
            </w:r>
            <w:r>
              <w:rPr>
                <w:rFonts w:ascii="Times New Roman" w:hAnsi="Times New Roman"/>
                <w:sz w:val="24"/>
                <w:szCs w:val="24"/>
              </w:rPr>
              <w:t xml:space="preserve"> </w:t>
            </w:r>
            <w:r w:rsidRPr="001B6F2E">
              <w:rPr>
                <w:rFonts w:ascii="Times New Roman" w:hAnsi="Times New Roman"/>
                <w:sz w:val="24"/>
                <w:szCs w:val="24"/>
              </w:rPr>
              <w:t xml:space="preserve"> çevresel faktörleri tanıma ve analizini yapabilme, iç mekan unsurlarında analizleri farklı yöntemlerle yapabilme yetilerinin geliştirilmesidir. Ayrıca tasarım sürecinde çevresel faktörlerden kaynaklı sorunları belirleme ve bu sorunlara çözümler üretebilme becerisinin geliştirilmesi de amaçlanmaktadır. </w:t>
            </w:r>
          </w:p>
        </w:tc>
      </w:tr>
      <w:tr w:rsidR="00757770" w14:paraId="5BC5B651" w14:textId="77777777" w:rsidTr="005D7752">
        <w:tc>
          <w:tcPr>
            <w:tcW w:w="643" w:type="dxa"/>
            <w:vMerge w:val="restart"/>
            <w:shd w:val="clear" w:color="auto" w:fill="auto"/>
            <w:vAlign w:val="center"/>
          </w:tcPr>
          <w:p w14:paraId="6E592426" w14:textId="77F9862B" w:rsidR="00757770" w:rsidRPr="004C5131" w:rsidRDefault="00757770" w:rsidP="00DE77C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5" w:type="dxa"/>
            <w:shd w:val="clear" w:color="auto" w:fill="auto"/>
          </w:tcPr>
          <w:p w14:paraId="6CCCB7D8" w14:textId="3DD25FF9" w:rsidR="00757770" w:rsidRDefault="00757770"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İÇT214</w:t>
            </w:r>
          </w:p>
        </w:tc>
        <w:tc>
          <w:tcPr>
            <w:tcW w:w="3487" w:type="dxa"/>
            <w:shd w:val="clear" w:color="auto" w:fill="auto"/>
          </w:tcPr>
          <w:p w14:paraId="04B5C4FF" w14:textId="4DBAAB1E" w:rsidR="00757770" w:rsidRDefault="00757770"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MESLEKİ YABANCI DİL</w:t>
            </w:r>
          </w:p>
        </w:tc>
        <w:tc>
          <w:tcPr>
            <w:tcW w:w="578" w:type="dxa"/>
            <w:shd w:val="clear" w:color="auto" w:fill="auto"/>
            <w:vAlign w:val="center"/>
          </w:tcPr>
          <w:p w14:paraId="4C5310ED" w14:textId="0D438ADA"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S</w:t>
            </w:r>
          </w:p>
        </w:tc>
        <w:tc>
          <w:tcPr>
            <w:tcW w:w="429" w:type="dxa"/>
            <w:shd w:val="clear" w:color="auto" w:fill="auto"/>
            <w:vAlign w:val="center"/>
          </w:tcPr>
          <w:p w14:paraId="29BD26F8" w14:textId="7332755B"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2</w:t>
            </w:r>
          </w:p>
        </w:tc>
        <w:tc>
          <w:tcPr>
            <w:tcW w:w="426" w:type="dxa"/>
            <w:shd w:val="clear" w:color="auto" w:fill="auto"/>
            <w:vAlign w:val="center"/>
          </w:tcPr>
          <w:p w14:paraId="588CCDE3" w14:textId="3673B04A"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0</w:t>
            </w:r>
          </w:p>
        </w:tc>
        <w:tc>
          <w:tcPr>
            <w:tcW w:w="425" w:type="dxa"/>
            <w:shd w:val="clear" w:color="auto" w:fill="auto"/>
            <w:vAlign w:val="center"/>
          </w:tcPr>
          <w:p w14:paraId="2CC3567B" w14:textId="0F3ED02A"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0</w:t>
            </w:r>
          </w:p>
        </w:tc>
        <w:tc>
          <w:tcPr>
            <w:tcW w:w="567" w:type="dxa"/>
            <w:shd w:val="clear" w:color="auto" w:fill="auto"/>
            <w:vAlign w:val="center"/>
          </w:tcPr>
          <w:p w14:paraId="5CD97E6E" w14:textId="77C4A775"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2</w:t>
            </w:r>
          </w:p>
        </w:tc>
        <w:tc>
          <w:tcPr>
            <w:tcW w:w="538" w:type="dxa"/>
            <w:shd w:val="clear" w:color="auto" w:fill="auto"/>
            <w:vAlign w:val="center"/>
          </w:tcPr>
          <w:p w14:paraId="1ED42252" w14:textId="4E59294A"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2</w:t>
            </w:r>
          </w:p>
        </w:tc>
        <w:tc>
          <w:tcPr>
            <w:tcW w:w="874" w:type="dxa"/>
            <w:shd w:val="clear" w:color="auto" w:fill="auto"/>
            <w:vAlign w:val="center"/>
          </w:tcPr>
          <w:p w14:paraId="4B356DE5" w14:textId="4D91EA67" w:rsidR="00757770" w:rsidRPr="00757770" w:rsidRDefault="00757770"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4</w:t>
            </w:r>
          </w:p>
        </w:tc>
      </w:tr>
      <w:tr w:rsidR="00757770" w14:paraId="7400336A" w14:textId="77777777" w:rsidTr="00C0326B">
        <w:tc>
          <w:tcPr>
            <w:tcW w:w="643" w:type="dxa"/>
            <w:vMerge/>
            <w:shd w:val="clear" w:color="auto" w:fill="auto"/>
            <w:vAlign w:val="center"/>
          </w:tcPr>
          <w:p w14:paraId="6BA542D6" w14:textId="77777777" w:rsidR="00757770" w:rsidRPr="004C5131" w:rsidRDefault="00757770" w:rsidP="00DE77C1">
            <w:pPr>
              <w:spacing w:line="276" w:lineRule="auto"/>
              <w:jc w:val="center"/>
              <w:rPr>
                <w:rFonts w:ascii="Times New Roman" w:hAnsi="Times New Roman" w:cs="Times New Roman"/>
                <w:b/>
                <w:bCs/>
                <w:sz w:val="24"/>
                <w:szCs w:val="24"/>
              </w:rPr>
            </w:pPr>
          </w:p>
        </w:tc>
        <w:tc>
          <w:tcPr>
            <w:tcW w:w="8419" w:type="dxa"/>
            <w:gridSpan w:val="9"/>
            <w:shd w:val="clear" w:color="auto" w:fill="auto"/>
          </w:tcPr>
          <w:p w14:paraId="7A679D08" w14:textId="174A533A" w:rsidR="00757770" w:rsidRDefault="00757770" w:rsidP="00757770">
            <w:pPr>
              <w:spacing w:line="276" w:lineRule="auto"/>
              <w:jc w:val="both"/>
              <w:rPr>
                <w:rFonts w:ascii="Times New Roman" w:hAnsi="Times New Roman" w:cs="Times New Roman"/>
                <w:sz w:val="24"/>
                <w:szCs w:val="24"/>
              </w:rPr>
            </w:pPr>
            <w:r w:rsidRPr="00757770">
              <w:rPr>
                <w:rFonts w:ascii="Times New Roman" w:hAnsi="Times New Roman" w:cs="Times New Roman"/>
                <w:sz w:val="24"/>
                <w:szCs w:val="24"/>
              </w:rPr>
              <w:t xml:space="preserve">Öğrencilerin İngilizce konuşma, okuma, yazma ve anlamadaki yeterliliklerini geliştirmeyi hedeflemektedir. Aynı zamanda, İç </w:t>
            </w:r>
            <w:r w:rsidRPr="00757770">
              <w:rPr>
                <w:rFonts w:ascii="Times New Roman" w:hAnsi="Times New Roman" w:cs="Times New Roman"/>
                <w:sz w:val="24"/>
                <w:szCs w:val="24"/>
              </w:rPr>
              <w:t>Mimarlık ve</w:t>
            </w:r>
            <w:r w:rsidRPr="00757770">
              <w:rPr>
                <w:rFonts w:ascii="Times New Roman" w:hAnsi="Times New Roman" w:cs="Times New Roman"/>
                <w:sz w:val="24"/>
                <w:szCs w:val="24"/>
              </w:rPr>
              <w:t xml:space="preserve"> Çevre Tasarımı alanındaki temel kavram ve kelimeleri öğrenmeleri amaçlanmaktadır</w:t>
            </w:r>
            <w:r>
              <w:rPr>
                <w:rFonts w:ascii="Times New Roman" w:hAnsi="Times New Roman" w:cs="Times New Roman"/>
                <w:sz w:val="24"/>
                <w:szCs w:val="24"/>
              </w:rPr>
              <w:t>.</w:t>
            </w:r>
          </w:p>
        </w:tc>
      </w:tr>
      <w:tr w:rsidR="00DE77C1" w14:paraId="7564AD7E" w14:textId="77777777" w:rsidTr="005D7752">
        <w:tc>
          <w:tcPr>
            <w:tcW w:w="643" w:type="dxa"/>
            <w:vMerge w:val="restart"/>
            <w:shd w:val="clear" w:color="auto" w:fill="auto"/>
            <w:vAlign w:val="center"/>
          </w:tcPr>
          <w:p w14:paraId="3E44765B" w14:textId="36232115" w:rsidR="00DE77C1" w:rsidRPr="004C5131" w:rsidRDefault="00757770" w:rsidP="00DE77C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DE77C1" w:rsidRPr="004C5131">
              <w:rPr>
                <w:rFonts w:ascii="Times New Roman" w:hAnsi="Times New Roman" w:cs="Times New Roman"/>
                <w:b/>
                <w:bCs/>
                <w:sz w:val="24"/>
                <w:szCs w:val="24"/>
              </w:rPr>
              <w:t>.</w:t>
            </w:r>
          </w:p>
        </w:tc>
        <w:tc>
          <w:tcPr>
            <w:tcW w:w="1095" w:type="dxa"/>
            <w:shd w:val="clear" w:color="auto" w:fill="auto"/>
          </w:tcPr>
          <w:p w14:paraId="637D6190" w14:textId="69919A33" w:rsidR="00DE77C1" w:rsidRPr="0048289F" w:rsidRDefault="001B795F"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w:t>
            </w:r>
            <w:r w:rsidR="0003219D">
              <w:rPr>
                <w:rFonts w:ascii="Times New Roman" w:hAnsi="Times New Roman" w:cs="Times New Roman"/>
                <w:b/>
                <w:bCs/>
                <w:i/>
                <w:iCs/>
                <w:sz w:val="24"/>
                <w:szCs w:val="24"/>
              </w:rPr>
              <w:t>8</w:t>
            </w:r>
          </w:p>
        </w:tc>
        <w:tc>
          <w:tcPr>
            <w:tcW w:w="3487" w:type="dxa"/>
            <w:shd w:val="clear" w:color="auto" w:fill="auto"/>
          </w:tcPr>
          <w:p w14:paraId="5C14CFB7" w14:textId="1E730017" w:rsidR="00DE77C1" w:rsidRPr="0048289F" w:rsidRDefault="0003219D" w:rsidP="00DE77C1">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MEKANDA KAVRAM GELİŞTİRME</w:t>
            </w:r>
          </w:p>
        </w:tc>
        <w:tc>
          <w:tcPr>
            <w:tcW w:w="578" w:type="dxa"/>
            <w:shd w:val="clear" w:color="auto" w:fill="auto"/>
            <w:vAlign w:val="center"/>
          </w:tcPr>
          <w:p w14:paraId="257189BB" w14:textId="3C7EC6A1" w:rsidR="00DE77C1" w:rsidRPr="00757770" w:rsidRDefault="00DE77C1"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S</w:t>
            </w:r>
          </w:p>
        </w:tc>
        <w:tc>
          <w:tcPr>
            <w:tcW w:w="429" w:type="dxa"/>
            <w:shd w:val="clear" w:color="auto" w:fill="auto"/>
            <w:vAlign w:val="center"/>
          </w:tcPr>
          <w:p w14:paraId="0FBD9424" w14:textId="0C67DD0C" w:rsidR="00DE77C1" w:rsidRPr="00757770" w:rsidRDefault="001B795F"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2</w:t>
            </w:r>
          </w:p>
        </w:tc>
        <w:tc>
          <w:tcPr>
            <w:tcW w:w="426" w:type="dxa"/>
            <w:shd w:val="clear" w:color="auto" w:fill="auto"/>
            <w:vAlign w:val="center"/>
          </w:tcPr>
          <w:p w14:paraId="76E8EE4F" w14:textId="26711B6E"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1</w:t>
            </w:r>
          </w:p>
        </w:tc>
        <w:tc>
          <w:tcPr>
            <w:tcW w:w="425" w:type="dxa"/>
            <w:shd w:val="clear" w:color="auto" w:fill="auto"/>
            <w:vAlign w:val="center"/>
          </w:tcPr>
          <w:p w14:paraId="610B469B" w14:textId="439E7A8A" w:rsidR="00DE77C1" w:rsidRPr="00757770" w:rsidRDefault="00DE77C1"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0</w:t>
            </w:r>
          </w:p>
        </w:tc>
        <w:tc>
          <w:tcPr>
            <w:tcW w:w="567" w:type="dxa"/>
            <w:shd w:val="clear" w:color="auto" w:fill="auto"/>
            <w:vAlign w:val="center"/>
          </w:tcPr>
          <w:p w14:paraId="08A09688" w14:textId="216B7DF6"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3</w:t>
            </w:r>
          </w:p>
        </w:tc>
        <w:tc>
          <w:tcPr>
            <w:tcW w:w="538" w:type="dxa"/>
            <w:shd w:val="clear" w:color="auto" w:fill="auto"/>
            <w:vAlign w:val="center"/>
          </w:tcPr>
          <w:p w14:paraId="13BB9A4E" w14:textId="359E09B9" w:rsidR="00DE77C1" w:rsidRPr="00757770" w:rsidRDefault="0003219D"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3</w:t>
            </w:r>
          </w:p>
        </w:tc>
        <w:tc>
          <w:tcPr>
            <w:tcW w:w="874" w:type="dxa"/>
            <w:shd w:val="clear" w:color="auto" w:fill="auto"/>
            <w:vAlign w:val="center"/>
          </w:tcPr>
          <w:p w14:paraId="1F1B4CF9" w14:textId="6E441FBC" w:rsidR="00DE77C1" w:rsidRPr="00757770" w:rsidRDefault="001B795F" w:rsidP="00DE77C1">
            <w:pPr>
              <w:spacing w:line="276" w:lineRule="auto"/>
              <w:jc w:val="center"/>
              <w:rPr>
                <w:rFonts w:ascii="Times New Roman" w:hAnsi="Times New Roman" w:cs="Times New Roman"/>
                <w:b/>
                <w:bCs/>
                <w:sz w:val="24"/>
                <w:szCs w:val="24"/>
              </w:rPr>
            </w:pPr>
            <w:r w:rsidRPr="00757770">
              <w:rPr>
                <w:rFonts w:ascii="Times New Roman" w:hAnsi="Times New Roman" w:cs="Times New Roman"/>
                <w:b/>
                <w:bCs/>
                <w:sz w:val="24"/>
                <w:szCs w:val="24"/>
              </w:rPr>
              <w:t>4</w:t>
            </w:r>
          </w:p>
        </w:tc>
      </w:tr>
      <w:tr w:rsidR="00A91DA2" w14:paraId="190BA7D8" w14:textId="77777777" w:rsidTr="009157AD">
        <w:tc>
          <w:tcPr>
            <w:tcW w:w="643" w:type="dxa"/>
            <w:vMerge/>
            <w:shd w:val="clear" w:color="auto" w:fill="auto"/>
            <w:vAlign w:val="center"/>
          </w:tcPr>
          <w:p w14:paraId="3260AE17" w14:textId="77777777" w:rsidR="00A91DA2" w:rsidRPr="004C5131" w:rsidRDefault="00A91DA2"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20370D0" w14:textId="6DC5AE14" w:rsidR="00A91DA2" w:rsidRPr="0003219D" w:rsidRDefault="0003219D" w:rsidP="0003219D">
            <w:pPr>
              <w:pStyle w:val="AralkYok"/>
              <w:jc w:val="both"/>
              <w:rPr>
                <w:rFonts w:ascii="Times New Roman" w:hAnsi="Times New Roman"/>
                <w:sz w:val="24"/>
                <w:szCs w:val="24"/>
                <w:shd w:val="clear" w:color="auto" w:fill="FFFFFF"/>
              </w:rPr>
            </w:pPr>
            <w:r w:rsidRPr="001B6F2E">
              <w:rPr>
                <w:rFonts w:ascii="Times New Roman" w:hAnsi="Times New Roman"/>
                <w:sz w:val="24"/>
                <w:szCs w:val="24"/>
                <w:shd w:val="clear" w:color="auto" w:fill="FFFFFF"/>
              </w:rPr>
              <w:t>Mekan tasarımı disiplininde kavram geliştirme sürecinin tanımlanması ve kavram geliştirmeye yönelik uygulama çalışmalarıyla tasarım sürecinin başlangıç aşamaları için bir alt yapı oluşturmak amaçlanmıştır. Dersin içerdiği konular: Kavram ve konsept terimleri, Tasarımda yaratıcılık Kavram geliştirme süreci, Soyutlama ve yorumlama terimleri, Fikri dönüştürme teknikleri ve Tasarım sürecinin başlangıç aşaması.</w:t>
            </w:r>
          </w:p>
        </w:tc>
      </w:tr>
      <w:tr w:rsidR="009157AD" w14:paraId="24B2E2FD" w14:textId="77777777" w:rsidTr="009157AD">
        <w:tc>
          <w:tcPr>
            <w:tcW w:w="9062" w:type="dxa"/>
            <w:gridSpan w:val="10"/>
            <w:shd w:val="clear" w:color="auto" w:fill="auto"/>
            <w:vAlign w:val="center"/>
          </w:tcPr>
          <w:p w14:paraId="753F9E90" w14:textId="416A4EE8" w:rsidR="009157AD" w:rsidRPr="0048289F" w:rsidRDefault="009157AD" w:rsidP="0064626B">
            <w:pPr>
              <w:spacing w:line="276" w:lineRule="auto"/>
              <w:jc w:val="center"/>
              <w:rPr>
                <w:rFonts w:ascii="Times New Roman" w:hAnsi="Times New Roman" w:cs="Times New Roman"/>
                <w:b/>
                <w:bCs/>
                <w:sz w:val="24"/>
                <w:szCs w:val="24"/>
              </w:rPr>
            </w:pPr>
          </w:p>
        </w:tc>
      </w:tr>
    </w:tbl>
    <w:p w14:paraId="6EB72809" w14:textId="7AAE5082" w:rsidR="0012369A" w:rsidRDefault="0012369A"/>
    <w:tbl>
      <w:tblPr>
        <w:tblStyle w:val="TabloKlavuzu"/>
        <w:tblW w:w="9067" w:type="dxa"/>
        <w:tblLayout w:type="fixed"/>
        <w:tblLook w:val="04A0" w:firstRow="1" w:lastRow="0" w:firstColumn="1" w:lastColumn="0" w:noHBand="0" w:noVBand="1"/>
      </w:tblPr>
      <w:tblGrid>
        <w:gridCol w:w="643"/>
        <w:gridCol w:w="998"/>
        <w:gridCol w:w="3576"/>
        <w:gridCol w:w="590"/>
        <w:gridCol w:w="425"/>
        <w:gridCol w:w="454"/>
        <w:gridCol w:w="392"/>
        <w:gridCol w:w="574"/>
        <w:gridCol w:w="545"/>
        <w:gridCol w:w="870"/>
      </w:tblGrid>
      <w:tr w:rsidR="00473847" w:rsidRPr="00161CA6" w14:paraId="589AB9EE" w14:textId="77777777" w:rsidTr="001265F4">
        <w:tc>
          <w:tcPr>
            <w:tcW w:w="9067" w:type="dxa"/>
            <w:gridSpan w:val="10"/>
            <w:shd w:val="clear" w:color="auto" w:fill="auto"/>
            <w:vAlign w:val="center"/>
          </w:tcPr>
          <w:p w14:paraId="7DB66056" w14:textId="77777777" w:rsidR="00473847" w:rsidRPr="00161CA6" w:rsidRDefault="00473847" w:rsidP="001265F4">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IV</w:t>
            </w:r>
            <w:r w:rsidRPr="009755BD">
              <w:rPr>
                <w:rFonts w:ascii="Times New Roman" w:hAnsi="Times New Roman" w:cs="Times New Roman"/>
                <w:b/>
                <w:bCs/>
                <w:sz w:val="32"/>
                <w:szCs w:val="32"/>
              </w:rPr>
              <w:t>. YARIYIL</w:t>
            </w:r>
          </w:p>
        </w:tc>
      </w:tr>
      <w:tr w:rsidR="00473847" w:rsidRPr="00161CA6" w14:paraId="0A8FB7A2" w14:textId="77777777" w:rsidTr="001265F4">
        <w:tc>
          <w:tcPr>
            <w:tcW w:w="643" w:type="dxa"/>
            <w:shd w:val="clear" w:color="auto" w:fill="auto"/>
            <w:vAlign w:val="center"/>
          </w:tcPr>
          <w:p w14:paraId="42DBC597"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998" w:type="dxa"/>
            <w:shd w:val="clear" w:color="auto" w:fill="auto"/>
            <w:vAlign w:val="center"/>
          </w:tcPr>
          <w:p w14:paraId="0437FB70"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576" w:type="dxa"/>
            <w:shd w:val="clear" w:color="auto" w:fill="auto"/>
            <w:vAlign w:val="center"/>
          </w:tcPr>
          <w:p w14:paraId="72B5B966" w14:textId="77777777" w:rsidR="00473847" w:rsidRPr="00161CA6" w:rsidRDefault="00473847" w:rsidP="001265F4">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90" w:type="dxa"/>
            <w:shd w:val="clear" w:color="auto" w:fill="auto"/>
            <w:vAlign w:val="center"/>
          </w:tcPr>
          <w:p w14:paraId="4096635C"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646E8A13"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54" w:type="dxa"/>
            <w:shd w:val="clear" w:color="auto" w:fill="auto"/>
            <w:vAlign w:val="center"/>
          </w:tcPr>
          <w:p w14:paraId="7FB3E9F1"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392" w:type="dxa"/>
            <w:shd w:val="clear" w:color="auto" w:fill="auto"/>
            <w:vAlign w:val="center"/>
          </w:tcPr>
          <w:p w14:paraId="3422CA19"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74" w:type="dxa"/>
            <w:shd w:val="clear" w:color="auto" w:fill="auto"/>
            <w:vAlign w:val="center"/>
          </w:tcPr>
          <w:p w14:paraId="35AFEB30"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45" w:type="dxa"/>
            <w:shd w:val="clear" w:color="auto" w:fill="auto"/>
            <w:vAlign w:val="center"/>
          </w:tcPr>
          <w:p w14:paraId="38DE5C91"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0" w:type="dxa"/>
            <w:shd w:val="clear" w:color="auto" w:fill="auto"/>
            <w:vAlign w:val="center"/>
          </w:tcPr>
          <w:p w14:paraId="4591EF22"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473847" w:rsidRPr="00161CA6" w14:paraId="1C772154" w14:textId="77777777" w:rsidTr="001265F4">
        <w:tc>
          <w:tcPr>
            <w:tcW w:w="643" w:type="dxa"/>
            <w:vMerge w:val="restart"/>
            <w:shd w:val="clear" w:color="auto" w:fill="auto"/>
            <w:vAlign w:val="center"/>
          </w:tcPr>
          <w:p w14:paraId="468471E1" w14:textId="77777777" w:rsidR="00473847" w:rsidRPr="00161CA6" w:rsidRDefault="00473847" w:rsidP="001265F4">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998" w:type="dxa"/>
            <w:shd w:val="clear" w:color="auto" w:fill="auto"/>
            <w:vAlign w:val="center"/>
          </w:tcPr>
          <w:p w14:paraId="6211AF22" w14:textId="77777777" w:rsidR="00473847" w:rsidRPr="00161CA6" w:rsidRDefault="00473847" w:rsidP="001265F4">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İÇT219</w:t>
            </w:r>
          </w:p>
        </w:tc>
        <w:tc>
          <w:tcPr>
            <w:tcW w:w="3576" w:type="dxa"/>
            <w:shd w:val="clear" w:color="auto" w:fill="auto"/>
            <w:vAlign w:val="center"/>
          </w:tcPr>
          <w:p w14:paraId="5B78A8DB" w14:textId="77777777" w:rsidR="00473847" w:rsidRPr="00161CA6" w:rsidRDefault="00473847"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EVRENSEL TASARIM</w:t>
            </w:r>
          </w:p>
        </w:tc>
        <w:tc>
          <w:tcPr>
            <w:tcW w:w="590" w:type="dxa"/>
            <w:shd w:val="clear" w:color="auto" w:fill="auto"/>
            <w:vAlign w:val="center"/>
          </w:tcPr>
          <w:p w14:paraId="3EF2BCEA"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0146314E"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54" w:type="dxa"/>
            <w:shd w:val="clear" w:color="auto" w:fill="auto"/>
            <w:vAlign w:val="center"/>
          </w:tcPr>
          <w:p w14:paraId="7CDE3E12"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392" w:type="dxa"/>
            <w:shd w:val="clear" w:color="auto" w:fill="auto"/>
            <w:vAlign w:val="center"/>
          </w:tcPr>
          <w:p w14:paraId="75003658"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74" w:type="dxa"/>
            <w:shd w:val="clear" w:color="auto" w:fill="auto"/>
            <w:vAlign w:val="center"/>
          </w:tcPr>
          <w:p w14:paraId="2431B273"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45" w:type="dxa"/>
            <w:shd w:val="clear" w:color="auto" w:fill="auto"/>
            <w:vAlign w:val="center"/>
          </w:tcPr>
          <w:p w14:paraId="2197AF95"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870" w:type="dxa"/>
            <w:shd w:val="clear" w:color="auto" w:fill="auto"/>
            <w:vAlign w:val="center"/>
          </w:tcPr>
          <w:p w14:paraId="5337BDBF"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473847" w:rsidRPr="00161CA6" w14:paraId="3D78744D" w14:textId="77777777" w:rsidTr="001265F4">
        <w:tc>
          <w:tcPr>
            <w:tcW w:w="643" w:type="dxa"/>
            <w:vMerge/>
            <w:shd w:val="clear" w:color="auto" w:fill="auto"/>
            <w:vAlign w:val="center"/>
          </w:tcPr>
          <w:p w14:paraId="21465E4C" w14:textId="77777777" w:rsidR="00473847" w:rsidRPr="00161CA6" w:rsidRDefault="00473847" w:rsidP="001265F4">
            <w:pPr>
              <w:spacing w:line="276" w:lineRule="auto"/>
              <w:jc w:val="center"/>
              <w:rPr>
                <w:rFonts w:ascii="Times New Roman" w:hAnsi="Times New Roman" w:cs="Times New Roman"/>
                <w:b/>
                <w:bCs/>
                <w:sz w:val="24"/>
                <w:szCs w:val="24"/>
              </w:rPr>
            </w:pPr>
          </w:p>
        </w:tc>
        <w:tc>
          <w:tcPr>
            <w:tcW w:w="8424" w:type="dxa"/>
            <w:gridSpan w:val="9"/>
            <w:shd w:val="clear" w:color="auto" w:fill="auto"/>
          </w:tcPr>
          <w:p w14:paraId="239C47BA" w14:textId="77777777" w:rsidR="00473847" w:rsidRPr="00161CA6" w:rsidRDefault="00473847" w:rsidP="001265F4">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Evrensel Tasarım kavramının amacı yapıların, ürünlerin ve çevrenin kullanımında farklı ölçülere ve yeteneklere sahip engelli olan veya olmayan bütün kullanıcı gruplarının mümkün olduğu kadar aynı fiziksel çözümleri kullanmalarına imkan veren teori, prensipler ve çözümlerin gelişimini sağlamaktır. Bu ders kullanıcılar arasındaki ayrımcılığı ve eşitsizliği ortadan kaldıran evrensel tasarım kavramının anlaşılmasını sağlamayı amaçlamaktadır.</w:t>
            </w:r>
          </w:p>
        </w:tc>
      </w:tr>
      <w:tr w:rsidR="00473847" w:rsidRPr="0048289F" w14:paraId="34602651" w14:textId="77777777" w:rsidTr="001265F4">
        <w:tc>
          <w:tcPr>
            <w:tcW w:w="643" w:type="dxa"/>
            <w:vMerge w:val="restart"/>
            <w:shd w:val="clear" w:color="auto" w:fill="auto"/>
            <w:vAlign w:val="center"/>
          </w:tcPr>
          <w:p w14:paraId="51127D9F" w14:textId="77777777" w:rsidR="00473847" w:rsidRPr="004C5131" w:rsidRDefault="00473847" w:rsidP="001265F4">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998" w:type="dxa"/>
            <w:shd w:val="clear" w:color="auto" w:fill="auto"/>
          </w:tcPr>
          <w:p w14:paraId="4D6A19D2" w14:textId="77777777" w:rsidR="00473847" w:rsidRPr="0048289F" w:rsidRDefault="00473847"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İÇT217 </w:t>
            </w:r>
          </w:p>
        </w:tc>
        <w:tc>
          <w:tcPr>
            <w:tcW w:w="3576" w:type="dxa"/>
            <w:shd w:val="clear" w:color="auto" w:fill="auto"/>
          </w:tcPr>
          <w:p w14:paraId="7A6D7E0E" w14:textId="77777777" w:rsidR="00473847" w:rsidRPr="0048289F" w:rsidRDefault="00473847"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GRAFİK YÖNLENDİRME</w:t>
            </w:r>
          </w:p>
        </w:tc>
        <w:tc>
          <w:tcPr>
            <w:tcW w:w="590" w:type="dxa"/>
            <w:shd w:val="clear" w:color="auto" w:fill="auto"/>
            <w:vAlign w:val="center"/>
          </w:tcPr>
          <w:p w14:paraId="5589C716"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21A77554"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54" w:type="dxa"/>
            <w:shd w:val="clear" w:color="auto" w:fill="auto"/>
            <w:vAlign w:val="center"/>
          </w:tcPr>
          <w:p w14:paraId="304CE54B"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392" w:type="dxa"/>
            <w:shd w:val="clear" w:color="auto" w:fill="auto"/>
            <w:vAlign w:val="center"/>
          </w:tcPr>
          <w:p w14:paraId="1105368E"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74" w:type="dxa"/>
            <w:shd w:val="clear" w:color="auto" w:fill="auto"/>
            <w:vAlign w:val="center"/>
          </w:tcPr>
          <w:p w14:paraId="100AA3EE"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45" w:type="dxa"/>
            <w:shd w:val="clear" w:color="auto" w:fill="auto"/>
            <w:vAlign w:val="center"/>
          </w:tcPr>
          <w:p w14:paraId="033F99BC"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870" w:type="dxa"/>
            <w:shd w:val="clear" w:color="auto" w:fill="auto"/>
            <w:vAlign w:val="center"/>
          </w:tcPr>
          <w:p w14:paraId="39F98495"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473847" w:rsidRPr="00101239" w14:paraId="13BACDA4" w14:textId="77777777" w:rsidTr="001265F4">
        <w:tc>
          <w:tcPr>
            <w:tcW w:w="643" w:type="dxa"/>
            <w:vMerge/>
            <w:shd w:val="clear" w:color="auto" w:fill="auto"/>
            <w:vAlign w:val="center"/>
          </w:tcPr>
          <w:p w14:paraId="67AAC844" w14:textId="77777777" w:rsidR="00473847" w:rsidRPr="004C5131" w:rsidRDefault="00473847" w:rsidP="001265F4">
            <w:pPr>
              <w:spacing w:line="276" w:lineRule="auto"/>
              <w:jc w:val="center"/>
              <w:rPr>
                <w:rFonts w:ascii="Times New Roman" w:hAnsi="Times New Roman" w:cs="Times New Roman"/>
                <w:b/>
                <w:bCs/>
                <w:sz w:val="24"/>
                <w:szCs w:val="24"/>
              </w:rPr>
            </w:pPr>
          </w:p>
        </w:tc>
        <w:tc>
          <w:tcPr>
            <w:tcW w:w="8424" w:type="dxa"/>
            <w:gridSpan w:val="9"/>
            <w:shd w:val="clear" w:color="auto" w:fill="auto"/>
          </w:tcPr>
          <w:p w14:paraId="1DD1C68D" w14:textId="77777777" w:rsidR="00473847" w:rsidRPr="00807EF1" w:rsidRDefault="00473847" w:rsidP="001265F4">
            <w:pPr>
              <w:spacing w:line="276" w:lineRule="auto"/>
              <w:jc w:val="both"/>
              <w:rPr>
                <w:rFonts w:ascii="Times New Roman" w:hAnsi="Times New Roman" w:cs="Times New Roman"/>
                <w:sz w:val="24"/>
                <w:szCs w:val="24"/>
              </w:rPr>
            </w:pPr>
            <w:r w:rsidRPr="00807EF1">
              <w:rPr>
                <w:rFonts w:ascii="Times New Roman" w:hAnsi="Times New Roman" w:cs="Times New Roman"/>
                <w:color w:val="000000"/>
                <w:sz w:val="24"/>
                <w:szCs w:val="24"/>
                <w:shd w:val="clear" w:color="auto" w:fill="FFFFFF"/>
              </w:rPr>
              <w:t>Ders, iç mekân tasarımında grafik anlatımın yardımıyla bilgilendirme, yönlendirme ve kimliklendirmeye dair çözüm önerileri sunar. İç mekân yönlendirmeleri, kullanıcının iletişim noktaları ile etkileşimi, yazı ve görsellerin mekân içerisinde doğru kullanımı konu kapsamında ele alınacaktır.</w:t>
            </w:r>
          </w:p>
        </w:tc>
      </w:tr>
      <w:tr w:rsidR="00473847" w:rsidRPr="0048289F" w14:paraId="0EF249C8" w14:textId="77777777" w:rsidTr="001265F4">
        <w:tc>
          <w:tcPr>
            <w:tcW w:w="643" w:type="dxa"/>
            <w:vMerge w:val="restart"/>
            <w:shd w:val="clear" w:color="auto" w:fill="auto"/>
            <w:vAlign w:val="center"/>
          </w:tcPr>
          <w:p w14:paraId="006FCBD2" w14:textId="77777777" w:rsidR="00473847" w:rsidRPr="004C5131" w:rsidRDefault="00473847" w:rsidP="001265F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8" w:type="dxa"/>
            <w:shd w:val="clear" w:color="auto" w:fill="auto"/>
          </w:tcPr>
          <w:p w14:paraId="5BEAF674" w14:textId="77777777" w:rsidR="00473847" w:rsidRPr="0048289F" w:rsidRDefault="00473847"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İÇT215</w:t>
            </w:r>
          </w:p>
        </w:tc>
        <w:tc>
          <w:tcPr>
            <w:tcW w:w="3576" w:type="dxa"/>
            <w:shd w:val="clear" w:color="auto" w:fill="auto"/>
          </w:tcPr>
          <w:p w14:paraId="5FFD9EB3" w14:textId="77777777" w:rsidR="00473847" w:rsidRPr="0048289F" w:rsidRDefault="00473847" w:rsidP="001265F4">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ERGONOMİ</w:t>
            </w:r>
          </w:p>
        </w:tc>
        <w:tc>
          <w:tcPr>
            <w:tcW w:w="590" w:type="dxa"/>
            <w:shd w:val="clear" w:color="auto" w:fill="auto"/>
            <w:vAlign w:val="center"/>
          </w:tcPr>
          <w:p w14:paraId="1FBE272D"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5CF19D46"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454" w:type="dxa"/>
            <w:shd w:val="clear" w:color="auto" w:fill="auto"/>
            <w:vAlign w:val="center"/>
          </w:tcPr>
          <w:p w14:paraId="3C2B5B8C"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392" w:type="dxa"/>
            <w:shd w:val="clear" w:color="auto" w:fill="auto"/>
            <w:vAlign w:val="center"/>
          </w:tcPr>
          <w:p w14:paraId="6663F0E2"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74" w:type="dxa"/>
            <w:shd w:val="clear" w:color="auto" w:fill="auto"/>
            <w:vAlign w:val="center"/>
          </w:tcPr>
          <w:p w14:paraId="231D04F1"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45" w:type="dxa"/>
            <w:shd w:val="clear" w:color="auto" w:fill="auto"/>
            <w:vAlign w:val="center"/>
          </w:tcPr>
          <w:p w14:paraId="2B53482D"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870" w:type="dxa"/>
            <w:shd w:val="clear" w:color="auto" w:fill="auto"/>
            <w:vAlign w:val="center"/>
          </w:tcPr>
          <w:p w14:paraId="3504A9C9" w14:textId="77777777" w:rsidR="00473847" w:rsidRPr="00C858D1" w:rsidRDefault="00473847" w:rsidP="001265F4">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473847" w:rsidRPr="00053572" w14:paraId="32ACFA8F" w14:textId="77777777" w:rsidTr="001265F4">
        <w:tc>
          <w:tcPr>
            <w:tcW w:w="643" w:type="dxa"/>
            <w:vMerge/>
            <w:shd w:val="clear" w:color="auto" w:fill="auto"/>
            <w:vAlign w:val="center"/>
          </w:tcPr>
          <w:p w14:paraId="00053542" w14:textId="77777777" w:rsidR="00473847" w:rsidRPr="004C5131" w:rsidRDefault="00473847" w:rsidP="001265F4">
            <w:pPr>
              <w:spacing w:line="276" w:lineRule="auto"/>
              <w:jc w:val="center"/>
              <w:rPr>
                <w:rFonts w:ascii="Times New Roman" w:hAnsi="Times New Roman" w:cs="Times New Roman"/>
                <w:b/>
                <w:bCs/>
                <w:sz w:val="24"/>
                <w:szCs w:val="24"/>
              </w:rPr>
            </w:pPr>
          </w:p>
        </w:tc>
        <w:tc>
          <w:tcPr>
            <w:tcW w:w="8424" w:type="dxa"/>
            <w:gridSpan w:val="9"/>
            <w:shd w:val="clear" w:color="auto" w:fill="auto"/>
          </w:tcPr>
          <w:p w14:paraId="62D8CFE9" w14:textId="77777777" w:rsidR="00473847" w:rsidRPr="00053572" w:rsidRDefault="00473847" w:rsidP="001265F4">
            <w:pPr>
              <w:spacing w:line="276" w:lineRule="auto"/>
              <w:jc w:val="both"/>
              <w:rPr>
                <w:rFonts w:ascii="Times New Roman" w:hAnsi="Times New Roman" w:cs="Times New Roman"/>
                <w:sz w:val="24"/>
                <w:szCs w:val="24"/>
              </w:rPr>
            </w:pPr>
            <w:r w:rsidRPr="00807EF1">
              <w:rPr>
                <w:rFonts w:ascii="Times New Roman" w:hAnsi="Times New Roman" w:cs="Times New Roman"/>
                <w:sz w:val="24"/>
                <w:szCs w:val="24"/>
              </w:rPr>
              <w:t>Öğrencilerin, iç mekân organizasyonunda kullanılan her türlü alan ve hacim oluşumlarının boyutlarını incelemesi ve bu noktadan yola çıkarak farklı faaliyetler ve bedensel hareketler için gerekli ölçü sistematiğini öğrenmesidir.</w:t>
            </w:r>
          </w:p>
        </w:tc>
      </w:tr>
      <w:tr w:rsidR="00473847" w:rsidRPr="0048289F" w14:paraId="0F3826D4" w14:textId="77777777" w:rsidTr="001265F4">
        <w:tc>
          <w:tcPr>
            <w:tcW w:w="9067" w:type="dxa"/>
            <w:gridSpan w:val="10"/>
            <w:shd w:val="clear" w:color="auto" w:fill="auto"/>
            <w:vAlign w:val="center"/>
          </w:tcPr>
          <w:p w14:paraId="31150A48" w14:textId="77777777" w:rsidR="00473847" w:rsidRPr="0048289F" w:rsidRDefault="00473847" w:rsidP="001265F4">
            <w:pPr>
              <w:spacing w:line="276" w:lineRule="auto"/>
              <w:jc w:val="center"/>
              <w:rPr>
                <w:rFonts w:ascii="Times New Roman" w:hAnsi="Times New Roman" w:cs="Times New Roman"/>
                <w:b/>
                <w:bCs/>
                <w:sz w:val="24"/>
                <w:szCs w:val="24"/>
              </w:rPr>
            </w:pPr>
          </w:p>
        </w:tc>
      </w:tr>
    </w:tbl>
    <w:p w14:paraId="0C537B79" w14:textId="79B48853" w:rsidR="00473847" w:rsidRDefault="00473847"/>
    <w:p w14:paraId="1DDEE146" w14:textId="0A74FD7E" w:rsidR="00473847" w:rsidRDefault="00473847"/>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59EC" w:rsidRPr="00161CA6" w14:paraId="08D3A8F3" w14:textId="77777777" w:rsidTr="0064626B">
        <w:tc>
          <w:tcPr>
            <w:tcW w:w="9062" w:type="dxa"/>
            <w:gridSpan w:val="10"/>
            <w:shd w:val="clear" w:color="auto" w:fill="auto"/>
            <w:vAlign w:val="center"/>
          </w:tcPr>
          <w:p w14:paraId="490CBDA1" w14:textId="023694A8" w:rsidR="002F59EC" w:rsidRPr="00161CA6" w:rsidRDefault="002F59E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w:t>
            </w:r>
            <w:r w:rsidRPr="009755BD">
              <w:rPr>
                <w:rFonts w:ascii="Times New Roman" w:hAnsi="Times New Roman" w:cs="Times New Roman"/>
                <w:b/>
                <w:bCs/>
                <w:sz w:val="32"/>
                <w:szCs w:val="32"/>
              </w:rPr>
              <w:t>. YARIYIL</w:t>
            </w:r>
          </w:p>
        </w:tc>
      </w:tr>
      <w:tr w:rsidR="002F59EC" w:rsidRPr="00161CA6" w14:paraId="6117956D" w14:textId="77777777" w:rsidTr="0064626B">
        <w:tc>
          <w:tcPr>
            <w:tcW w:w="643" w:type="dxa"/>
            <w:shd w:val="clear" w:color="auto" w:fill="auto"/>
            <w:vAlign w:val="center"/>
          </w:tcPr>
          <w:p w14:paraId="3B05357D"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51E1D3A0"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5F808B72" w14:textId="2CB93A4A" w:rsidR="002F59EC" w:rsidRPr="00161CA6" w:rsidRDefault="002F59EC" w:rsidP="001B795F">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61728AF3"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024973C2"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6EA870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7E4B2887"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245EC61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2E254B8"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1FD8F40F"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59EC" w:rsidRPr="00161CA6" w14:paraId="6C231042" w14:textId="77777777" w:rsidTr="0064626B">
        <w:tc>
          <w:tcPr>
            <w:tcW w:w="643" w:type="dxa"/>
            <w:vMerge w:val="restart"/>
            <w:shd w:val="clear" w:color="auto" w:fill="auto"/>
            <w:vAlign w:val="center"/>
          </w:tcPr>
          <w:p w14:paraId="60CC565B" w14:textId="77777777" w:rsidR="002F59EC" w:rsidRPr="00161CA6" w:rsidRDefault="002F59E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1A19C025" w14:textId="07C0AF35" w:rsidR="002F59EC" w:rsidRPr="00161CA6" w:rsidRDefault="001B795F"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İÇT309</w:t>
            </w:r>
          </w:p>
        </w:tc>
        <w:tc>
          <w:tcPr>
            <w:tcW w:w="3490" w:type="dxa"/>
            <w:shd w:val="clear" w:color="auto" w:fill="auto"/>
            <w:vAlign w:val="center"/>
          </w:tcPr>
          <w:p w14:paraId="68ED122C" w14:textId="33DFD348" w:rsidR="002F59EC" w:rsidRPr="00161CA6"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AYDINLATMA</w:t>
            </w:r>
          </w:p>
        </w:tc>
        <w:tc>
          <w:tcPr>
            <w:tcW w:w="578" w:type="dxa"/>
            <w:shd w:val="clear" w:color="auto" w:fill="auto"/>
            <w:vAlign w:val="center"/>
          </w:tcPr>
          <w:p w14:paraId="69DF0DCE"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2D21804A" w14:textId="1F997479"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426" w:type="dxa"/>
            <w:shd w:val="clear" w:color="auto" w:fill="auto"/>
            <w:vAlign w:val="center"/>
          </w:tcPr>
          <w:p w14:paraId="7943524C" w14:textId="320B8699"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5" w:type="dxa"/>
            <w:shd w:val="clear" w:color="auto" w:fill="auto"/>
            <w:vAlign w:val="center"/>
          </w:tcPr>
          <w:p w14:paraId="26B92F63"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295BB385"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38" w:type="dxa"/>
            <w:shd w:val="clear" w:color="auto" w:fill="auto"/>
            <w:vAlign w:val="center"/>
          </w:tcPr>
          <w:p w14:paraId="3E02C4E4" w14:textId="0A4228B5"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0B4834ED" w14:textId="209AA9A0"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59EC" w:rsidRPr="00161CA6" w14:paraId="0C902EBA" w14:textId="77777777" w:rsidTr="0064626B">
        <w:tc>
          <w:tcPr>
            <w:tcW w:w="643" w:type="dxa"/>
            <w:vMerge/>
            <w:shd w:val="clear" w:color="auto" w:fill="auto"/>
            <w:vAlign w:val="center"/>
          </w:tcPr>
          <w:p w14:paraId="18339B9B" w14:textId="77777777" w:rsidR="002F59EC" w:rsidRPr="00161CA6"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EE544E1" w14:textId="717C57B5" w:rsidR="002F59EC" w:rsidRPr="00161CA6"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İç mimarlık eğitimi alan öğrencilere aydınlatma tasarımı hakkında temel bilgiler kazandırarak, iç mimarlıkta ışık tasarımı ile teknoloji ilişkisini mekân tasarımı bağlamında irdelemek, mekân ile ışık arasındaki ilişkiyi en uygun şekilde tasarımlarına yansıtabilmelerini sağlamak amaçlanmaktadır.</w:t>
            </w:r>
          </w:p>
        </w:tc>
      </w:tr>
      <w:tr w:rsidR="002F59EC" w:rsidRPr="0048289F" w14:paraId="5DEFA8DF" w14:textId="77777777" w:rsidTr="0064626B">
        <w:tc>
          <w:tcPr>
            <w:tcW w:w="643" w:type="dxa"/>
            <w:vMerge w:val="restart"/>
            <w:shd w:val="clear" w:color="auto" w:fill="auto"/>
            <w:vAlign w:val="center"/>
          </w:tcPr>
          <w:p w14:paraId="5572FA0B" w14:textId="77777777" w:rsidR="002F59EC" w:rsidRPr="004C5131" w:rsidRDefault="002F59E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36EF574E" w14:textId="62D64FB3"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İÇT311</w:t>
            </w:r>
          </w:p>
        </w:tc>
        <w:tc>
          <w:tcPr>
            <w:tcW w:w="3490" w:type="dxa"/>
            <w:shd w:val="clear" w:color="auto" w:fill="auto"/>
          </w:tcPr>
          <w:p w14:paraId="16F526FA" w14:textId="2993E6C7"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TARİHİ I</w:t>
            </w:r>
          </w:p>
        </w:tc>
        <w:tc>
          <w:tcPr>
            <w:tcW w:w="578" w:type="dxa"/>
            <w:shd w:val="clear" w:color="auto" w:fill="auto"/>
            <w:vAlign w:val="center"/>
          </w:tcPr>
          <w:p w14:paraId="55E4FDEA"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4CEDE395" w14:textId="3B7BA4E4"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5D40A258"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13A0F44C"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20C8B16C" w14:textId="4D98EE31"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4E4B3D59" w14:textId="5579280C"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377D5341" w14:textId="014EBC3D"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59EC" w:rsidRPr="00101239" w14:paraId="2C685978" w14:textId="77777777" w:rsidTr="0064626B">
        <w:tc>
          <w:tcPr>
            <w:tcW w:w="643" w:type="dxa"/>
            <w:vMerge/>
            <w:shd w:val="clear" w:color="auto" w:fill="auto"/>
            <w:vAlign w:val="center"/>
          </w:tcPr>
          <w:p w14:paraId="4E2E5F0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4019970" w14:textId="6B7AE204" w:rsidR="002F59EC" w:rsidRPr="00101239"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Antik dönemden 19.yy başlarına kadar olan tarihsel süreçteki mobilyaların, dönemin sosyal, ekonomik ve siyasi yapısı çerçevesinde pragmatik (kullanım), semantik (anlamsal) ve sentaktik (biçimsel) açılardan irdelenmesi amaçlanır. Mobilyaların tarihsel sürece ve bölgeye göre gösterdikleri değişim ve gelişiminin neden-sonuç ilişkisi içerisinde ele alınması ve geçmiş-şimdi bağlantısının kurularak, geleceğe yönelik öngörülerin oluşturulması ve bunların mobilya tasarımına etkilerinin irdelenmesi dersin temel kazanımlarıdır. Bu bağlamda, tasarımcının sorumluğu konusunda farkındalık ve gerekli mobilya kültürünün geliştirilmesi hedeflenmektedir.</w:t>
            </w:r>
          </w:p>
        </w:tc>
      </w:tr>
      <w:tr w:rsidR="002F59EC" w:rsidRPr="0048289F" w14:paraId="7134DC21" w14:textId="77777777" w:rsidTr="0064626B">
        <w:tc>
          <w:tcPr>
            <w:tcW w:w="643" w:type="dxa"/>
            <w:vMerge w:val="restart"/>
            <w:shd w:val="clear" w:color="auto" w:fill="auto"/>
            <w:vAlign w:val="center"/>
          </w:tcPr>
          <w:p w14:paraId="3D846261"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1ABF0420" w14:textId="479550FF"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İÇT313</w:t>
            </w:r>
          </w:p>
        </w:tc>
        <w:tc>
          <w:tcPr>
            <w:tcW w:w="3490" w:type="dxa"/>
            <w:shd w:val="clear" w:color="auto" w:fill="auto"/>
          </w:tcPr>
          <w:p w14:paraId="2D0DEDC8" w14:textId="2FA6ECE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3 BOYUTLU MODELLEME I</w:t>
            </w:r>
          </w:p>
        </w:tc>
        <w:tc>
          <w:tcPr>
            <w:tcW w:w="578" w:type="dxa"/>
            <w:shd w:val="clear" w:color="auto" w:fill="auto"/>
            <w:vAlign w:val="center"/>
          </w:tcPr>
          <w:p w14:paraId="0A67E74E"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4F21400D" w14:textId="2C10807B"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426" w:type="dxa"/>
            <w:shd w:val="clear" w:color="auto" w:fill="auto"/>
            <w:vAlign w:val="center"/>
          </w:tcPr>
          <w:p w14:paraId="49A30CB6" w14:textId="604C7DBD"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5" w:type="dxa"/>
            <w:shd w:val="clear" w:color="auto" w:fill="auto"/>
            <w:vAlign w:val="center"/>
          </w:tcPr>
          <w:p w14:paraId="0F2B81BB"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131C8DB9"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38" w:type="dxa"/>
            <w:shd w:val="clear" w:color="auto" w:fill="auto"/>
            <w:vAlign w:val="center"/>
          </w:tcPr>
          <w:p w14:paraId="49759AD1" w14:textId="71638E16"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3FC12F00" w14:textId="51BEC723"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59EC" w:rsidRPr="00053572" w14:paraId="4EFBD674" w14:textId="77777777" w:rsidTr="0064626B">
        <w:tc>
          <w:tcPr>
            <w:tcW w:w="643" w:type="dxa"/>
            <w:vMerge/>
            <w:shd w:val="clear" w:color="auto" w:fill="auto"/>
            <w:vAlign w:val="center"/>
          </w:tcPr>
          <w:p w14:paraId="13EDC29F"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34FFF24" w14:textId="77A1D550" w:rsidR="002F59EC" w:rsidRPr="00053572"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Öğrencilerin mevcut 3 boyutlu mekânların 2 boyutlu bir ortamda tekrar görselleştirilebilme, bilgisayar ortamında modelleme yapabilme ve bu sanal mekânı 3 boyutlu görseller halinde sunabilme yetisini kazandırmaktır.</w:t>
            </w:r>
          </w:p>
        </w:tc>
      </w:tr>
      <w:tr w:rsidR="002F59EC" w:rsidRPr="0048289F" w14:paraId="39AD8152" w14:textId="77777777" w:rsidTr="0064626B">
        <w:tc>
          <w:tcPr>
            <w:tcW w:w="643" w:type="dxa"/>
            <w:vMerge w:val="restart"/>
            <w:shd w:val="clear" w:color="auto" w:fill="auto"/>
            <w:vAlign w:val="center"/>
          </w:tcPr>
          <w:p w14:paraId="713FE20E" w14:textId="77777777" w:rsidR="002F59EC" w:rsidRPr="004C5131" w:rsidRDefault="002F59E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3AD01AA3" w14:textId="389529D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İÇT315</w:t>
            </w:r>
          </w:p>
        </w:tc>
        <w:tc>
          <w:tcPr>
            <w:tcW w:w="3490" w:type="dxa"/>
            <w:shd w:val="clear" w:color="auto" w:fill="auto"/>
          </w:tcPr>
          <w:p w14:paraId="5C9ABA40" w14:textId="47C22434" w:rsidR="002F59EC" w:rsidRPr="0048289F" w:rsidRDefault="001B795F"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KONUT BİÇİMLENİŞ TARİHİ</w:t>
            </w:r>
          </w:p>
        </w:tc>
        <w:tc>
          <w:tcPr>
            <w:tcW w:w="578" w:type="dxa"/>
            <w:shd w:val="clear" w:color="auto" w:fill="auto"/>
            <w:vAlign w:val="center"/>
          </w:tcPr>
          <w:p w14:paraId="36E81DB0"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01C7CD1F" w14:textId="0B923DA2"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6914CC1E"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5DE77B08" w14:textId="77777777" w:rsidR="002F59EC" w:rsidRPr="00C858D1" w:rsidRDefault="002F59E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1467D479" w14:textId="04D55B50"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6E4EF561" w14:textId="5093F253"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662878C1" w14:textId="3F5930F7" w:rsidR="002F59EC" w:rsidRPr="00C858D1" w:rsidRDefault="001B795F"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59EC" w:rsidRPr="00053572" w14:paraId="5CC69112" w14:textId="77777777" w:rsidTr="0064626B">
        <w:tc>
          <w:tcPr>
            <w:tcW w:w="643" w:type="dxa"/>
            <w:vMerge/>
            <w:shd w:val="clear" w:color="auto" w:fill="auto"/>
            <w:vAlign w:val="center"/>
          </w:tcPr>
          <w:p w14:paraId="5046EE45" w14:textId="77777777" w:rsidR="002F59EC" w:rsidRPr="004C5131" w:rsidRDefault="002F59EC"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4C2FB1D8" w14:textId="22D740B7" w:rsidR="002F59EC" w:rsidRPr="00053572" w:rsidRDefault="001B795F" w:rsidP="0064626B">
            <w:pPr>
              <w:spacing w:line="276" w:lineRule="auto"/>
              <w:jc w:val="both"/>
              <w:rPr>
                <w:rFonts w:ascii="Times New Roman" w:hAnsi="Times New Roman" w:cs="Times New Roman"/>
                <w:sz w:val="24"/>
                <w:szCs w:val="24"/>
              </w:rPr>
            </w:pPr>
            <w:r w:rsidRPr="001B795F">
              <w:rPr>
                <w:rFonts w:ascii="Times New Roman" w:hAnsi="Times New Roman" w:cs="Times New Roman"/>
                <w:sz w:val="24"/>
                <w:szCs w:val="24"/>
              </w:rPr>
              <w:t>Ders kapsamında tarihsel süreçte barınma kültürünün nasıl geliştiği, ne tür faktörlerin bu kültürü etkilediği ve tasarım kriterlerinin zaman içinde nasıl değiştiği öğretilmektedir.</w:t>
            </w:r>
          </w:p>
        </w:tc>
      </w:tr>
      <w:tr w:rsidR="007C7944" w:rsidRPr="0048289F" w14:paraId="680C1205" w14:textId="77777777" w:rsidTr="0064626B">
        <w:tc>
          <w:tcPr>
            <w:tcW w:w="9062" w:type="dxa"/>
            <w:gridSpan w:val="10"/>
            <w:shd w:val="clear" w:color="auto" w:fill="auto"/>
            <w:vAlign w:val="center"/>
          </w:tcPr>
          <w:p w14:paraId="5E727554" w14:textId="77777777" w:rsidR="007C7944" w:rsidRPr="0048289F" w:rsidRDefault="007C7944" w:rsidP="007C7944">
            <w:pPr>
              <w:spacing w:line="276" w:lineRule="auto"/>
              <w:jc w:val="center"/>
              <w:rPr>
                <w:rFonts w:ascii="Times New Roman" w:hAnsi="Times New Roman" w:cs="Times New Roman"/>
                <w:b/>
                <w:bCs/>
                <w:sz w:val="24"/>
                <w:szCs w:val="24"/>
              </w:rPr>
            </w:pPr>
          </w:p>
        </w:tc>
      </w:tr>
    </w:tbl>
    <w:p w14:paraId="321C4958" w14:textId="77777777" w:rsidR="002F59EC" w:rsidRDefault="002F59EC" w:rsidP="002F59EC"/>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7C7944" w:rsidRPr="00161CA6" w14:paraId="2ECEE1F6" w14:textId="77777777" w:rsidTr="0064626B">
        <w:tc>
          <w:tcPr>
            <w:tcW w:w="9062" w:type="dxa"/>
            <w:gridSpan w:val="10"/>
            <w:shd w:val="clear" w:color="auto" w:fill="auto"/>
            <w:vAlign w:val="center"/>
          </w:tcPr>
          <w:p w14:paraId="7585F32C" w14:textId="69057642" w:rsidR="007C7944" w:rsidRPr="00161CA6" w:rsidRDefault="007C7944"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w:t>
            </w:r>
            <w:r w:rsidRPr="009755BD">
              <w:rPr>
                <w:rFonts w:ascii="Times New Roman" w:hAnsi="Times New Roman" w:cs="Times New Roman"/>
                <w:b/>
                <w:bCs/>
                <w:sz w:val="32"/>
                <w:szCs w:val="32"/>
              </w:rPr>
              <w:t>. YARIYIL</w:t>
            </w:r>
          </w:p>
        </w:tc>
      </w:tr>
      <w:tr w:rsidR="007C7944" w:rsidRPr="00161CA6" w14:paraId="78A654C3" w14:textId="77777777" w:rsidTr="0064626B">
        <w:tc>
          <w:tcPr>
            <w:tcW w:w="643" w:type="dxa"/>
            <w:shd w:val="clear" w:color="auto" w:fill="auto"/>
            <w:vAlign w:val="center"/>
          </w:tcPr>
          <w:p w14:paraId="51BF615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36058784"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D2CAF0B" w14:textId="6C372426" w:rsidR="007C7944" w:rsidRPr="00161CA6" w:rsidRDefault="007C7944" w:rsidP="00827646">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0643F58B"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82F7FFA"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514D99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290C4AA6"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579897DF"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1407307D"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72DBE327"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7C7944" w:rsidRPr="00161CA6" w14:paraId="6BFFC753" w14:textId="77777777" w:rsidTr="0064626B">
        <w:tc>
          <w:tcPr>
            <w:tcW w:w="643" w:type="dxa"/>
            <w:vMerge w:val="restart"/>
            <w:shd w:val="clear" w:color="auto" w:fill="auto"/>
            <w:vAlign w:val="center"/>
          </w:tcPr>
          <w:p w14:paraId="200EB7F3" w14:textId="77777777" w:rsidR="007C7944" w:rsidRPr="00161CA6" w:rsidRDefault="007C794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FB3A989" w14:textId="240A90E1" w:rsidR="007C7944" w:rsidRPr="00161CA6" w:rsidRDefault="00D36376"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İÇT310</w:t>
            </w:r>
          </w:p>
        </w:tc>
        <w:tc>
          <w:tcPr>
            <w:tcW w:w="3490" w:type="dxa"/>
            <w:shd w:val="clear" w:color="auto" w:fill="auto"/>
            <w:vAlign w:val="center"/>
          </w:tcPr>
          <w:p w14:paraId="5A7BD8D1" w14:textId="494A6386" w:rsidR="007C7944" w:rsidRPr="00161CA6" w:rsidRDefault="00D3637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MOBİLYA TARİHİ II</w:t>
            </w:r>
          </w:p>
        </w:tc>
        <w:tc>
          <w:tcPr>
            <w:tcW w:w="578" w:type="dxa"/>
            <w:shd w:val="clear" w:color="auto" w:fill="auto"/>
            <w:vAlign w:val="center"/>
          </w:tcPr>
          <w:p w14:paraId="5C39A111"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29E4EC88" w14:textId="2B4643DF" w:rsidR="007C7944" w:rsidRPr="00C858D1" w:rsidRDefault="00D3637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4E52F1B3"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5F0F4721"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6828946D" w14:textId="2DD2E198" w:rsidR="007C7944" w:rsidRPr="00C858D1" w:rsidRDefault="00D3637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77D318D3" w14:textId="4AC9F4CB" w:rsidR="007C7944" w:rsidRPr="00C858D1" w:rsidRDefault="00D3637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786C40D3" w14:textId="441E6D8B" w:rsidR="007C7944" w:rsidRPr="00C858D1" w:rsidRDefault="00D3637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7C7944" w:rsidRPr="00161CA6" w14:paraId="2D7797F9" w14:textId="77777777" w:rsidTr="0064626B">
        <w:tc>
          <w:tcPr>
            <w:tcW w:w="643" w:type="dxa"/>
            <w:vMerge/>
            <w:shd w:val="clear" w:color="auto" w:fill="auto"/>
            <w:vAlign w:val="center"/>
          </w:tcPr>
          <w:p w14:paraId="4E8EB1EA" w14:textId="77777777" w:rsidR="007C7944" w:rsidRPr="00161CA6"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34C3419" w14:textId="7E2EF312" w:rsidR="007C7944" w:rsidRPr="00161CA6" w:rsidRDefault="00D36376" w:rsidP="0064626B">
            <w:pPr>
              <w:spacing w:line="276" w:lineRule="auto"/>
              <w:jc w:val="both"/>
              <w:rPr>
                <w:rFonts w:ascii="Times New Roman" w:hAnsi="Times New Roman" w:cs="Times New Roman"/>
                <w:sz w:val="24"/>
                <w:szCs w:val="24"/>
              </w:rPr>
            </w:pPr>
            <w:r w:rsidRPr="00D36376">
              <w:rPr>
                <w:rFonts w:ascii="Times New Roman" w:hAnsi="Times New Roman" w:cs="Times New Roman"/>
                <w:sz w:val="24"/>
                <w:szCs w:val="24"/>
              </w:rPr>
              <w:t>19.yy başların</w:t>
            </w:r>
            <w:r>
              <w:rPr>
                <w:rFonts w:ascii="Times New Roman" w:hAnsi="Times New Roman" w:cs="Times New Roman"/>
                <w:sz w:val="24"/>
                <w:szCs w:val="24"/>
              </w:rPr>
              <w:t>d</w:t>
            </w:r>
            <w:r w:rsidRPr="00D36376">
              <w:rPr>
                <w:rFonts w:ascii="Times New Roman" w:hAnsi="Times New Roman" w:cs="Times New Roman"/>
                <w:sz w:val="24"/>
                <w:szCs w:val="24"/>
              </w:rPr>
              <w:t>a</w:t>
            </w:r>
            <w:r>
              <w:rPr>
                <w:rFonts w:ascii="Times New Roman" w:hAnsi="Times New Roman" w:cs="Times New Roman"/>
                <w:sz w:val="24"/>
                <w:szCs w:val="24"/>
              </w:rPr>
              <w:t xml:space="preserve">n günümüze </w:t>
            </w:r>
            <w:r w:rsidRPr="00D36376">
              <w:rPr>
                <w:rFonts w:ascii="Times New Roman" w:hAnsi="Times New Roman" w:cs="Times New Roman"/>
                <w:sz w:val="24"/>
                <w:szCs w:val="24"/>
              </w:rPr>
              <w:t xml:space="preserve">kadar olan tarihsel süreçteki mobilyaların, dönemin sosyal, ekonomik ve siyasi yapısı çerçevesinde pragmatik (kullanım), semantik (anlamsal) ve sentaktik (biçimsel) açılardan irdelenmesi amaçlanır. Mobilyaların </w:t>
            </w:r>
            <w:r w:rsidRPr="00D36376">
              <w:rPr>
                <w:rFonts w:ascii="Times New Roman" w:hAnsi="Times New Roman" w:cs="Times New Roman"/>
                <w:sz w:val="24"/>
                <w:szCs w:val="24"/>
              </w:rPr>
              <w:lastRenderedPageBreak/>
              <w:t>tarihsel sürece ve bölgeye göre gösterdikleri değişim ve gelişiminin neden-sonuç ilişkisi içerisinde ele alınması ve geçmiş-şimdi bağlantısının kurularak, geleceğe yönelik öngörülerin oluşturulması ve bunların mobilya tasarımına etkilerinin irdelenmesi dersin temel kazanımlarıdır. Bu bağlamda, tasarımcının sorumluğu konusunda farkındalık ve gerekli mobilya kültürünün geliştirilmesi hedeflenmektedir.</w:t>
            </w:r>
          </w:p>
        </w:tc>
      </w:tr>
      <w:tr w:rsidR="007C7944" w:rsidRPr="0048289F" w14:paraId="09A041E0" w14:textId="77777777" w:rsidTr="0064626B">
        <w:tc>
          <w:tcPr>
            <w:tcW w:w="643" w:type="dxa"/>
            <w:vMerge w:val="restart"/>
            <w:shd w:val="clear" w:color="auto" w:fill="auto"/>
            <w:vAlign w:val="center"/>
          </w:tcPr>
          <w:p w14:paraId="5EA47356" w14:textId="77777777" w:rsidR="007C7944" w:rsidRPr="004C5131" w:rsidRDefault="007C7944"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lastRenderedPageBreak/>
              <w:t>2.</w:t>
            </w:r>
          </w:p>
        </w:tc>
        <w:tc>
          <w:tcPr>
            <w:tcW w:w="1096" w:type="dxa"/>
            <w:shd w:val="clear" w:color="auto" w:fill="auto"/>
          </w:tcPr>
          <w:p w14:paraId="65E998AF" w14:textId="64D6A3FC"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İÇT312</w:t>
            </w:r>
          </w:p>
        </w:tc>
        <w:tc>
          <w:tcPr>
            <w:tcW w:w="3490" w:type="dxa"/>
            <w:shd w:val="clear" w:color="auto" w:fill="auto"/>
          </w:tcPr>
          <w:p w14:paraId="4D9367BC" w14:textId="2C4925F7"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3 BOYUTLU MODELLEME II</w:t>
            </w:r>
          </w:p>
        </w:tc>
        <w:tc>
          <w:tcPr>
            <w:tcW w:w="578" w:type="dxa"/>
            <w:shd w:val="clear" w:color="auto" w:fill="auto"/>
            <w:vAlign w:val="center"/>
          </w:tcPr>
          <w:p w14:paraId="2AFF824C"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27365FC6" w14:textId="4026D2BE"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426" w:type="dxa"/>
            <w:shd w:val="clear" w:color="auto" w:fill="auto"/>
            <w:vAlign w:val="center"/>
          </w:tcPr>
          <w:p w14:paraId="6C04F150" w14:textId="504F028D"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5" w:type="dxa"/>
            <w:shd w:val="clear" w:color="auto" w:fill="auto"/>
            <w:vAlign w:val="center"/>
          </w:tcPr>
          <w:p w14:paraId="14AA87B8"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6D2568D8"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38" w:type="dxa"/>
            <w:shd w:val="clear" w:color="auto" w:fill="auto"/>
            <w:vAlign w:val="center"/>
          </w:tcPr>
          <w:p w14:paraId="4F341FDA" w14:textId="64DAF993"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1DB6D1ED" w14:textId="46B93C60"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7C7944" w:rsidRPr="00101239" w14:paraId="359849C1" w14:textId="77777777" w:rsidTr="0064626B">
        <w:tc>
          <w:tcPr>
            <w:tcW w:w="643" w:type="dxa"/>
            <w:vMerge/>
            <w:shd w:val="clear" w:color="auto" w:fill="auto"/>
            <w:vAlign w:val="center"/>
          </w:tcPr>
          <w:p w14:paraId="640BDA82"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5CA868B" w14:textId="6370B551" w:rsidR="007C7944" w:rsidRPr="004F1ED0" w:rsidRDefault="00827646" w:rsidP="004F1ED0">
            <w:pPr>
              <w:spacing w:line="276" w:lineRule="auto"/>
              <w:jc w:val="both"/>
              <w:rPr>
                <w:rFonts w:ascii="Times New Roman" w:hAnsi="Times New Roman" w:cs="Times New Roman"/>
                <w:sz w:val="24"/>
                <w:szCs w:val="24"/>
              </w:rPr>
            </w:pPr>
            <w:r w:rsidRPr="00827646">
              <w:rPr>
                <w:rFonts w:ascii="Times New Roman" w:hAnsi="Times New Roman" w:cs="Times New Roman"/>
                <w:color w:val="000000" w:themeColor="text1"/>
                <w:sz w:val="24"/>
                <w:szCs w:val="24"/>
                <w:shd w:val="clear" w:color="auto" w:fill="FFFFFF"/>
              </w:rPr>
              <w:t>Öğrencilerin mevcut 3 boyutlu mekânların 2 boyutlu bir ortamda tekrar görselleştirilebilme, bilgisayar ortamında modelleme yapabilme ve bu sanal mekânı 3 boyutlu görseller halinde sunabilme yetisini kazandırmaktır.</w:t>
            </w:r>
          </w:p>
        </w:tc>
      </w:tr>
      <w:tr w:rsidR="007C7944" w:rsidRPr="0048289F" w14:paraId="057FC808" w14:textId="77777777" w:rsidTr="0064626B">
        <w:tc>
          <w:tcPr>
            <w:tcW w:w="643" w:type="dxa"/>
            <w:vMerge w:val="restart"/>
            <w:shd w:val="clear" w:color="auto" w:fill="auto"/>
            <w:vAlign w:val="center"/>
          </w:tcPr>
          <w:p w14:paraId="659735F0"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74FD1CE3" w14:textId="12B68DC4"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İÇT314</w:t>
            </w:r>
          </w:p>
        </w:tc>
        <w:tc>
          <w:tcPr>
            <w:tcW w:w="3490" w:type="dxa"/>
            <w:shd w:val="clear" w:color="auto" w:fill="auto"/>
          </w:tcPr>
          <w:p w14:paraId="2D4A3577" w14:textId="5DB4A981"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SAHNE TASARIMI</w:t>
            </w:r>
          </w:p>
        </w:tc>
        <w:tc>
          <w:tcPr>
            <w:tcW w:w="578" w:type="dxa"/>
            <w:shd w:val="clear" w:color="auto" w:fill="auto"/>
            <w:vAlign w:val="center"/>
          </w:tcPr>
          <w:p w14:paraId="12F1D998"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63355B02" w14:textId="4BC7A252"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426" w:type="dxa"/>
            <w:shd w:val="clear" w:color="auto" w:fill="auto"/>
            <w:vAlign w:val="center"/>
          </w:tcPr>
          <w:p w14:paraId="10F13DD0" w14:textId="6EA2DD3A"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5" w:type="dxa"/>
            <w:shd w:val="clear" w:color="auto" w:fill="auto"/>
            <w:vAlign w:val="center"/>
          </w:tcPr>
          <w:p w14:paraId="11DCFF20"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663428B1"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38" w:type="dxa"/>
            <w:shd w:val="clear" w:color="auto" w:fill="auto"/>
            <w:vAlign w:val="center"/>
          </w:tcPr>
          <w:p w14:paraId="7A0A05BC" w14:textId="2697F494"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6D8AEBAA" w14:textId="2E3E1A51"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7C7944" w:rsidRPr="00053572" w14:paraId="32D64479" w14:textId="77777777" w:rsidTr="0064626B">
        <w:tc>
          <w:tcPr>
            <w:tcW w:w="643" w:type="dxa"/>
            <w:vMerge/>
            <w:shd w:val="clear" w:color="auto" w:fill="auto"/>
            <w:vAlign w:val="center"/>
          </w:tcPr>
          <w:p w14:paraId="12298458"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5DC6E89A" w14:textId="388F2815" w:rsidR="007C7944" w:rsidRPr="00053572" w:rsidRDefault="00827646" w:rsidP="004F1ED0">
            <w:pPr>
              <w:spacing w:line="276" w:lineRule="auto"/>
              <w:jc w:val="both"/>
              <w:rPr>
                <w:rFonts w:ascii="Times New Roman" w:hAnsi="Times New Roman" w:cs="Times New Roman"/>
                <w:sz w:val="24"/>
                <w:szCs w:val="24"/>
              </w:rPr>
            </w:pPr>
            <w:r w:rsidRPr="00827646">
              <w:rPr>
                <w:rFonts w:ascii="Times New Roman" w:hAnsi="Times New Roman" w:cs="Times New Roman"/>
                <w:sz w:val="24"/>
                <w:szCs w:val="24"/>
              </w:rPr>
              <w:t>Çağdaş sahne tasarımının mekânsal karşılığı olan farklı gereksinimler ve iç mekân organizasyon ilkelerinin araştırılması dersin temelini oluşturur. Ders süresince öğrencinin, sahne tasarımının mekânsal karşılıkları hakkında temel bilgileri edinmesi, sahne ve gösteri mekânlarında ışık, renk, doku, akustik gibi tasarım girdilerini öğrenmesi ve bu tür mekânlarda kullanılan malzeme skalasına hâkim olması beklenir.</w:t>
            </w:r>
          </w:p>
        </w:tc>
      </w:tr>
      <w:tr w:rsidR="007C7944" w:rsidRPr="0048289F" w14:paraId="7637E966" w14:textId="77777777" w:rsidTr="0064626B">
        <w:tc>
          <w:tcPr>
            <w:tcW w:w="643" w:type="dxa"/>
            <w:vMerge w:val="restart"/>
            <w:shd w:val="clear" w:color="auto" w:fill="auto"/>
            <w:vAlign w:val="center"/>
          </w:tcPr>
          <w:p w14:paraId="4B6A5579" w14:textId="77777777" w:rsidR="007C7944" w:rsidRPr="004C5131" w:rsidRDefault="007C7944"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495DF1C7" w14:textId="11B0D201"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İÇT316</w:t>
            </w:r>
          </w:p>
        </w:tc>
        <w:tc>
          <w:tcPr>
            <w:tcW w:w="3490" w:type="dxa"/>
            <w:shd w:val="clear" w:color="auto" w:fill="auto"/>
          </w:tcPr>
          <w:p w14:paraId="34112B92" w14:textId="59E3814B" w:rsidR="007C7944" w:rsidRPr="0048289F" w:rsidRDefault="00827646"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REKREASYON MEKANLARI</w:t>
            </w:r>
          </w:p>
        </w:tc>
        <w:tc>
          <w:tcPr>
            <w:tcW w:w="578" w:type="dxa"/>
            <w:shd w:val="clear" w:color="auto" w:fill="auto"/>
            <w:vAlign w:val="center"/>
          </w:tcPr>
          <w:p w14:paraId="11C1566F"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411DA45C" w14:textId="5014B648"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426" w:type="dxa"/>
            <w:shd w:val="clear" w:color="auto" w:fill="auto"/>
            <w:vAlign w:val="center"/>
          </w:tcPr>
          <w:p w14:paraId="29373491" w14:textId="6CAFC1DF"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5" w:type="dxa"/>
            <w:shd w:val="clear" w:color="auto" w:fill="auto"/>
            <w:vAlign w:val="center"/>
          </w:tcPr>
          <w:p w14:paraId="45E85BAB"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7E118369" w14:textId="77777777" w:rsidR="007C7944" w:rsidRPr="00C858D1" w:rsidRDefault="007C7944"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38" w:type="dxa"/>
            <w:shd w:val="clear" w:color="auto" w:fill="auto"/>
            <w:vAlign w:val="center"/>
          </w:tcPr>
          <w:p w14:paraId="00EB609D" w14:textId="72C01536"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60E6181D" w14:textId="249FD87C" w:rsidR="007C7944" w:rsidRPr="00C858D1" w:rsidRDefault="00827646"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7C7944" w:rsidRPr="00053572" w14:paraId="3EBAC5DA" w14:textId="77777777" w:rsidTr="0064626B">
        <w:tc>
          <w:tcPr>
            <w:tcW w:w="643" w:type="dxa"/>
            <w:vMerge/>
            <w:shd w:val="clear" w:color="auto" w:fill="auto"/>
            <w:vAlign w:val="center"/>
          </w:tcPr>
          <w:p w14:paraId="5A01E3B1" w14:textId="77777777" w:rsidR="007C7944" w:rsidRPr="004C5131" w:rsidRDefault="007C7944"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1588DE09" w14:textId="63CABF46" w:rsidR="007C7944" w:rsidRPr="00053572" w:rsidRDefault="00827646" w:rsidP="00A91AC9">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Pr="00827646">
              <w:rPr>
                <w:rFonts w:ascii="Times New Roman" w:hAnsi="Times New Roman" w:cs="Times New Roman"/>
                <w:sz w:val="24"/>
                <w:szCs w:val="24"/>
              </w:rPr>
              <w:t>ekreasyon mekanlarının tanımı, önemi ve tasarım ilkelerinin öğrenilmesi ve uygulama kapsamında rekreasyon mekan tasarımının gerçekleştirilmesi amaçlanmıştır.</w:t>
            </w:r>
          </w:p>
        </w:tc>
      </w:tr>
      <w:tr w:rsidR="007C7944" w:rsidRPr="0048289F" w14:paraId="76BCE76E" w14:textId="77777777" w:rsidTr="0064626B">
        <w:tc>
          <w:tcPr>
            <w:tcW w:w="9062" w:type="dxa"/>
            <w:gridSpan w:val="10"/>
            <w:shd w:val="clear" w:color="auto" w:fill="auto"/>
            <w:vAlign w:val="center"/>
          </w:tcPr>
          <w:p w14:paraId="0C6AC2B9" w14:textId="77777777" w:rsidR="007C7944" w:rsidRPr="0048289F" w:rsidRDefault="007C7944" w:rsidP="0064626B">
            <w:pPr>
              <w:spacing w:line="276" w:lineRule="auto"/>
              <w:jc w:val="center"/>
              <w:rPr>
                <w:rFonts w:ascii="Times New Roman" w:hAnsi="Times New Roman" w:cs="Times New Roman"/>
                <w:b/>
                <w:bCs/>
                <w:sz w:val="24"/>
                <w:szCs w:val="24"/>
              </w:rPr>
            </w:pPr>
          </w:p>
        </w:tc>
      </w:tr>
    </w:tbl>
    <w:p w14:paraId="480757F4" w14:textId="77777777" w:rsidR="007C7944" w:rsidRDefault="007C7944" w:rsidP="007C7944"/>
    <w:p w14:paraId="33405C03" w14:textId="1DD9775C" w:rsidR="000F401C" w:rsidRDefault="000F401C" w:rsidP="000F401C"/>
    <w:tbl>
      <w:tblPr>
        <w:tblStyle w:val="TabloKlavuzu"/>
        <w:tblW w:w="9067" w:type="dxa"/>
        <w:tblLook w:val="04A0" w:firstRow="1" w:lastRow="0" w:firstColumn="1" w:lastColumn="0" w:noHBand="0" w:noVBand="1"/>
      </w:tblPr>
      <w:tblGrid>
        <w:gridCol w:w="643"/>
        <w:gridCol w:w="1003"/>
        <w:gridCol w:w="3571"/>
        <w:gridCol w:w="590"/>
        <w:gridCol w:w="431"/>
        <w:gridCol w:w="392"/>
        <w:gridCol w:w="448"/>
        <w:gridCol w:w="546"/>
        <w:gridCol w:w="560"/>
        <w:gridCol w:w="883"/>
      </w:tblGrid>
      <w:tr w:rsidR="000F401C" w:rsidRPr="00161CA6" w14:paraId="4C2C065E" w14:textId="77777777" w:rsidTr="007824C6">
        <w:tc>
          <w:tcPr>
            <w:tcW w:w="9067" w:type="dxa"/>
            <w:gridSpan w:val="10"/>
            <w:shd w:val="clear" w:color="auto" w:fill="auto"/>
            <w:vAlign w:val="center"/>
          </w:tcPr>
          <w:p w14:paraId="4716AE5D" w14:textId="7BBB10B7" w:rsidR="000F401C" w:rsidRPr="00161CA6" w:rsidRDefault="000F401C"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w:t>
            </w:r>
            <w:r w:rsidRPr="009755BD">
              <w:rPr>
                <w:rFonts w:ascii="Times New Roman" w:hAnsi="Times New Roman" w:cs="Times New Roman"/>
                <w:b/>
                <w:bCs/>
                <w:sz w:val="32"/>
                <w:szCs w:val="32"/>
              </w:rPr>
              <w:t>. YARIYIL</w:t>
            </w:r>
          </w:p>
        </w:tc>
      </w:tr>
      <w:tr w:rsidR="000F401C" w:rsidRPr="00161CA6" w14:paraId="314B28CD" w14:textId="77777777" w:rsidTr="007824C6">
        <w:tc>
          <w:tcPr>
            <w:tcW w:w="643" w:type="dxa"/>
            <w:shd w:val="clear" w:color="auto" w:fill="auto"/>
            <w:vAlign w:val="center"/>
          </w:tcPr>
          <w:p w14:paraId="4FFD2328"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03" w:type="dxa"/>
            <w:shd w:val="clear" w:color="auto" w:fill="auto"/>
            <w:vAlign w:val="center"/>
          </w:tcPr>
          <w:p w14:paraId="3D3A9BA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571" w:type="dxa"/>
            <w:shd w:val="clear" w:color="auto" w:fill="auto"/>
            <w:vAlign w:val="center"/>
          </w:tcPr>
          <w:p w14:paraId="0C726BFA" w14:textId="7418DF0E" w:rsidR="000F401C" w:rsidRPr="00161CA6" w:rsidRDefault="000F401C" w:rsidP="00827646">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90" w:type="dxa"/>
            <w:shd w:val="clear" w:color="auto" w:fill="auto"/>
            <w:vAlign w:val="center"/>
          </w:tcPr>
          <w:p w14:paraId="1CA51789"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31" w:type="dxa"/>
            <w:shd w:val="clear" w:color="auto" w:fill="auto"/>
            <w:vAlign w:val="center"/>
          </w:tcPr>
          <w:p w14:paraId="0484A1B7"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392" w:type="dxa"/>
            <w:shd w:val="clear" w:color="auto" w:fill="auto"/>
            <w:vAlign w:val="center"/>
          </w:tcPr>
          <w:p w14:paraId="6F3C8CC5"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48" w:type="dxa"/>
            <w:shd w:val="clear" w:color="auto" w:fill="auto"/>
            <w:vAlign w:val="center"/>
          </w:tcPr>
          <w:p w14:paraId="00F1509D"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6" w:type="dxa"/>
            <w:shd w:val="clear" w:color="auto" w:fill="auto"/>
            <w:vAlign w:val="center"/>
          </w:tcPr>
          <w:p w14:paraId="44AE5201"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60" w:type="dxa"/>
            <w:shd w:val="clear" w:color="auto" w:fill="auto"/>
            <w:vAlign w:val="center"/>
          </w:tcPr>
          <w:p w14:paraId="6E8CC854"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83" w:type="dxa"/>
            <w:shd w:val="clear" w:color="auto" w:fill="auto"/>
            <w:vAlign w:val="center"/>
          </w:tcPr>
          <w:p w14:paraId="29EE2D43"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0F401C" w:rsidRPr="00161CA6" w14:paraId="33A3CEB4" w14:textId="77777777" w:rsidTr="007824C6">
        <w:tc>
          <w:tcPr>
            <w:tcW w:w="643" w:type="dxa"/>
            <w:vMerge w:val="restart"/>
            <w:shd w:val="clear" w:color="auto" w:fill="auto"/>
            <w:vAlign w:val="center"/>
          </w:tcPr>
          <w:p w14:paraId="2B690290" w14:textId="77777777" w:rsidR="000F401C" w:rsidRPr="00161CA6" w:rsidRDefault="000F401C"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03" w:type="dxa"/>
            <w:shd w:val="clear" w:color="auto" w:fill="auto"/>
            <w:vAlign w:val="center"/>
          </w:tcPr>
          <w:p w14:paraId="769409BA" w14:textId="3BFF8D28" w:rsidR="000F401C" w:rsidRPr="00161CA6" w:rsidRDefault="00A57627"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İÇT407</w:t>
            </w:r>
          </w:p>
        </w:tc>
        <w:tc>
          <w:tcPr>
            <w:tcW w:w="3571" w:type="dxa"/>
            <w:shd w:val="clear" w:color="auto" w:fill="auto"/>
            <w:vAlign w:val="center"/>
          </w:tcPr>
          <w:p w14:paraId="28462659" w14:textId="32915EE4" w:rsidR="000F401C" w:rsidRPr="00161CA6"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KÜLTÜR VE MEKAN</w:t>
            </w:r>
          </w:p>
        </w:tc>
        <w:tc>
          <w:tcPr>
            <w:tcW w:w="590" w:type="dxa"/>
            <w:shd w:val="clear" w:color="auto" w:fill="auto"/>
            <w:vAlign w:val="center"/>
          </w:tcPr>
          <w:p w14:paraId="2639EEE3"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31" w:type="dxa"/>
            <w:shd w:val="clear" w:color="auto" w:fill="auto"/>
            <w:vAlign w:val="center"/>
          </w:tcPr>
          <w:p w14:paraId="178E4A0B" w14:textId="1F80E69B"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392" w:type="dxa"/>
            <w:shd w:val="clear" w:color="auto" w:fill="auto"/>
            <w:vAlign w:val="center"/>
          </w:tcPr>
          <w:p w14:paraId="48BB37BA"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48" w:type="dxa"/>
            <w:shd w:val="clear" w:color="auto" w:fill="auto"/>
            <w:vAlign w:val="center"/>
          </w:tcPr>
          <w:p w14:paraId="5155A918"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46" w:type="dxa"/>
            <w:shd w:val="clear" w:color="auto" w:fill="auto"/>
            <w:vAlign w:val="center"/>
          </w:tcPr>
          <w:p w14:paraId="5E44E558" w14:textId="4C969D9F"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60" w:type="dxa"/>
            <w:shd w:val="clear" w:color="auto" w:fill="auto"/>
            <w:vAlign w:val="center"/>
          </w:tcPr>
          <w:p w14:paraId="141F42D4" w14:textId="61DBB1C5"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83" w:type="dxa"/>
            <w:shd w:val="clear" w:color="auto" w:fill="auto"/>
            <w:vAlign w:val="center"/>
          </w:tcPr>
          <w:p w14:paraId="0E537B09" w14:textId="5AB75897"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0F401C" w:rsidRPr="00161CA6" w14:paraId="37E561A2" w14:textId="77777777" w:rsidTr="007824C6">
        <w:tc>
          <w:tcPr>
            <w:tcW w:w="643" w:type="dxa"/>
            <w:vMerge/>
            <w:shd w:val="clear" w:color="auto" w:fill="auto"/>
            <w:vAlign w:val="center"/>
          </w:tcPr>
          <w:p w14:paraId="2E3D9F57" w14:textId="77777777" w:rsidR="000F401C" w:rsidRPr="00161CA6" w:rsidRDefault="000F401C"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0D169F2E" w14:textId="5AF829F6" w:rsidR="000F401C" w:rsidRPr="00161CA6" w:rsidRDefault="00A57627" w:rsidP="002A3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 xml:space="preserve">Derste, mimarlık tarihinin belirli bir dönemi mimarlık-dışı toplumsal etkinlikleri bağlamında okunacaktır. Dersin, her yarıyıl Türkiye tarihinin farklı bir evresi özelinde yürütülmesi planlanmaktadır. Bu doğrultuda </w:t>
            </w:r>
            <w:proofErr w:type="spellStart"/>
            <w:r w:rsidRPr="00A57627">
              <w:rPr>
                <w:rFonts w:ascii="Times New Roman" w:hAnsi="Times New Roman" w:cs="Times New Roman"/>
                <w:sz w:val="24"/>
                <w:szCs w:val="24"/>
              </w:rPr>
              <w:t>vernaküler</w:t>
            </w:r>
            <w:proofErr w:type="spellEnd"/>
            <w:r w:rsidRPr="00A57627">
              <w:rPr>
                <w:rFonts w:ascii="Times New Roman" w:hAnsi="Times New Roman" w:cs="Times New Roman"/>
                <w:sz w:val="24"/>
                <w:szCs w:val="24"/>
              </w:rPr>
              <w:t xml:space="preserve"> mimarlıklar kadar, “resmi” yapı pratikleri de ele alınmakta, mimarlıkla ilgili tüm toplumsal aktörlerin rollerinin tartışılması hedeflenmektedir. Dolayısıyla, mimarlar, müşterileri, yapım sektöründe çalışanlar, dönemin ekonomik, siyasal ve entelektüel yapısını tanımlayan tüm özneler araştırılmaktadır.</w:t>
            </w:r>
          </w:p>
        </w:tc>
      </w:tr>
      <w:tr w:rsidR="000F401C" w:rsidRPr="0048289F" w14:paraId="183B4FBD" w14:textId="77777777" w:rsidTr="007824C6">
        <w:tc>
          <w:tcPr>
            <w:tcW w:w="643" w:type="dxa"/>
            <w:vMerge w:val="restart"/>
            <w:shd w:val="clear" w:color="auto" w:fill="auto"/>
            <w:vAlign w:val="center"/>
          </w:tcPr>
          <w:p w14:paraId="3C8D2014" w14:textId="77777777" w:rsidR="000F401C" w:rsidRPr="004C5131" w:rsidRDefault="000F401C"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03" w:type="dxa"/>
            <w:shd w:val="clear" w:color="auto" w:fill="auto"/>
          </w:tcPr>
          <w:p w14:paraId="0D147A9B" w14:textId="63C32F15"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İÇT409</w:t>
            </w:r>
          </w:p>
        </w:tc>
        <w:tc>
          <w:tcPr>
            <w:tcW w:w="3571" w:type="dxa"/>
            <w:shd w:val="clear" w:color="auto" w:fill="auto"/>
          </w:tcPr>
          <w:p w14:paraId="65B04FE4" w14:textId="78B3B26B"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MİMARLIKTA TEKSTİL</w:t>
            </w:r>
          </w:p>
        </w:tc>
        <w:tc>
          <w:tcPr>
            <w:tcW w:w="590" w:type="dxa"/>
            <w:shd w:val="clear" w:color="auto" w:fill="auto"/>
            <w:vAlign w:val="center"/>
          </w:tcPr>
          <w:p w14:paraId="37F5D7E3"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31" w:type="dxa"/>
            <w:shd w:val="clear" w:color="auto" w:fill="auto"/>
            <w:vAlign w:val="center"/>
          </w:tcPr>
          <w:p w14:paraId="6D67F52E" w14:textId="0047BF1A"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392" w:type="dxa"/>
            <w:shd w:val="clear" w:color="auto" w:fill="auto"/>
            <w:vAlign w:val="center"/>
          </w:tcPr>
          <w:p w14:paraId="4835DE1F"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48" w:type="dxa"/>
            <w:shd w:val="clear" w:color="auto" w:fill="auto"/>
            <w:vAlign w:val="center"/>
          </w:tcPr>
          <w:p w14:paraId="55972134"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46" w:type="dxa"/>
            <w:shd w:val="clear" w:color="auto" w:fill="auto"/>
            <w:vAlign w:val="center"/>
          </w:tcPr>
          <w:p w14:paraId="21E1AED8" w14:textId="1A1667C7"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60" w:type="dxa"/>
            <w:shd w:val="clear" w:color="auto" w:fill="auto"/>
            <w:vAlign w:val="center"/>
          </w:tcPr>
          <w:p w14:paraId="69FD5DF9" w14:textId="2B3B41DD"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83" w:type="dxa"/>
            <w:shd w:val="clear" w:color="auto" w:fill="auto"/>
            <w:vAlign w:val="center"/>
          </w:tcPr>
          <w:p w14:paraId="380AFA91" w14:textId="7CC4620B"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7824C6" w:rsidRPr="00101239" w14:paraId="75EB5718" w14:textId="77777777" w:rsidTr="007824C6">
        <w:tc>
          <w:tcPr>
            <w:tcW w:w="643" w:type="dxa"/>
            <w:vMerge/>
            <w:shd w:val="clear" w:color="auto" w:fill="auto"/>
            <w:vAlign w:val="center"/>
          </w:tcPr>
          <w:p w14:paraId="366ECEF1" w14:textId="77777777" w:rsidR="007824C6" w:rsidRPr="004C5131" w:rsidRDefault="007824C6"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5405BFC1" w14:textId="5285A269" w:rsidR="007824C6" w:rsidRPr="00101239" w:rsidRDefault="007824C6"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Öğrencilerden iç mimaride tasarım ve dekorasyon elementleriyle prensiplerinin bir sentezi yapılarak, özelliklerinin ve fonksiyonlarının mekânların mimarisiyle, estetik ve işlevsel açıdan uygun bir şekilde bütünleşmeleri beklenmektedir. İç mekân tekstillerinin teknik ve işlevsel özellikleri ve doğru kullanımları bu dersin içeriğini oluşturmaktadır.</w:t>
            </w:r>
          </w:p>
        </w:tc>
      </w:tr>
      <w:tr w:rsidR="000F401C" w:rsidRPr="0048289F" w14:paraId="4614EE5B" w14:textId="77777777" w:rsidTr="007824C6">
        <w:tc>
          <w:tcPr>
            <w:tcW w:w="643" w:type="dxa"/>
            <w:vMerge w:val="restart"/>
            <w:shd w:val="clear" w:color="auto" w:fill="auto"/>
            <w:vAlign w:val="center"/>
          </w:tcPr>
          <w:p w14:paraId="4CA4263A" w14:textId="77777777" w:rsidR="000F401C" w:rsidRPr="004C5131" w:rsidRDefault="000F401C"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03" w:type="dxa"/>
            <w:shd w:val="clear" w:color="auto" w:fill="auto"/>
          </w:tcPr>
          <w:p w14:paraId="505B565C" w14:textId="5EF456CA"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İÇT411</w:t>
            </w:r>
          </w:p>
        </w:tc>
        <w:tc>
          <w:tcPr>
            <w:tcW w:w="3571" w:type="dxa"/>
            <w:shd w:val="clear" w:color="auto" w:fill="auto"/>
          </w:tcPr>
          <w:p w14:paraId="5B0CF8B6" w14:textId="2EE0A411" w:rsidR="000F401C"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 MEKANDA BİTKİSEL TASARIM</w:t>
            </w:r>
          </w:p>
        </w:tc>
        <w:tc>
          <w:tcPr>
            <w:tcW w:w="590" w:type="dxa"/>
            <w:shd w:val="clear" w:color="auto" w:fill="auto"/>
            <w:vAlign w:val="center"/>
          </w:tcPr>
          <w:p w14:paraId="1BAE5089"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31" w:type="dxa"/>
            <w:shd w:val="clear" w:color="auto" w:fill="auto"/>
            <w:vAlign w:val="center"/>
          </w:tcPr>
          <w:p w14:paraId="09545943" w14:textId="3AABCF3B"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1</w:t>
            </w:r>
          </w:p>
        </w:tc>
        <w:tc>
          <w:tcPr>
            <w:tcW w:w="392" w:type="dxa"/>
            <w:shd w:val="clear" w:color="auto" w:fill="auto"/>
            <w:vAlign w:val="center"/>
          </w:tcPr>
          <w:p w14:paraId="03F10961" w14:textId="04252109"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48" w:type="dxa"/>
            <w:shd w:val="clear" w:color="auto" w:fill="auto"/>
            <w:vAlign w:val="center"/>
          </w:tcPr>
          <w:p w14:paraId="51017DE4"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46" w:type="dxa"/>
            <w:shd w:val="clear" w:color="auto" w:fill="auto"/>
            <w:vAlign w:val="center"/>
          </w:tcPr>
          <w:p w14:paraId="414781C0" w14:textId="77777777" w:rsidR="000F401C" w:rsidRPr="00C858D1" w:rsidRDefault="000F401C"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3</w:t>
            </w:r>
          </w:p>
        </w:tc>
        <w:tc>
          <w:tcPr>
            <w:tcW w:w="560" w:type="dxa"/>
            <w:shd w:val="clear" w:color="auto" w:fill="auto"/>
            <w:vAlign w:val="center"/>
          </w:tcPr>
          <w:p w14:paraId="6F496822" w14:textId="502223F4"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83" w:type="dxa"/>
            <w:shd w:val="clear" w:color="auto" w:fill="auto"/>
            <w:vAlign w:val="center"/>
          </w:tcPr>
          <w:p w14:paraId="6E2CC1D5" w14:textId="0D2880B9" w:rsidR="000F401C"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0F401C" w:rsidRPr="00053572" w14:paraId="1E0A916F" w14:textId="77777777" w:rsidTr="007824C6">
        <w:tc>
          <w:tcPr>
            <w:tcW w:w="643" w:type="dxa"/>
            <w:vMerge/>
            <w:shd w:val="clear" w:color="auto" w:fill="auto"/>
            <w:vAlign w:val="center"/>
          </w:tcPr>
          <w:p w14:paraId="2C08FB24" w14:textId="77777777" w:rsidR="000F401C" w:rsidRPr="004C5131" w:rsidRDefault="000F401C" w:rsidP="0064626B">
            <w:pPr>
              <w:spacing w:line="276" w:lineRule="auto"/>
              <w:jc w:val="center"/>
              <w:rPr>
                <w:rFonts w:ascii="Times New Roman" w:hAnsi="Times New Roman" w:cs="Times New Roman"/>
                <w:b/>
                <w:bCs/>
                <w:sz w:val="24"/>
                <w:szCs w:val="24"/>
              </w:rPr>
            </w:pPr>
          </w:p>
        </w:tc>
        <w:tc>
          <w:tcPr>
            <w:tcW w:w="8424" w:type="dxa"/>
            <w:gridSpan w:val="9"/>
            <w:shd w:val="clear" w:color="auto" w:fill="auto"/>
          </w:tcPr>
          <w:p w14:paraId="6F976500" w14:textId="3FE80412" w:rsidR="000F401C" w:rsidRPr="00053572"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ç mekan bitkilerinin  tanınması, iç mekan bitkilerinin işlevsel, ekolojik ve estetik özelliklerinin öğrenilerek bir arada kullanımları ile ilgili tasarım bilgilerinin özümsenmesi, bir iç mekan kapsamında bitkisel tasarım çalışması gerçekleştirilmesi bu dersin içeriğini oluşturmaktadır.</w:t>
            </w:r>
          </w:p>
        </w:tc>
      </w:tr>
      <w:tr w:rsidR="00E331D7" w:rsidRPr="0048289F" w14:paraId="30058BF7" w14:textId="77777777" w:rsidTr="007824C6">
        <w:tc>
          <w:tcPr>
            <w:tcW w:w="9067" w:type="dxa"/>
            <w:gridSpan w:val="10"/>
            <w:shd w:val="clear" w:color="auto" w:fill="auto"/>
            <w:vAlign w:val="center"/>
          </w:tcPr>
          <w:p w14:paraId="6FBC90A2" w14:textId="77777777" w:rsidR="00E331D7" w:rsidRPr="0048289F" w:rsidRDefault="00E331D7" w:rsidP="00E331D7">
            <w:pPr>
              <w:spacing w:line="276" w:lineRule="auto"/>
              <w:jc w:val="center"/>
              <w:rPr>
                <w:rFonts w:ascii="Times New Roman" w:hAnsi="Times New Roman" w:cs="Times New Roman"/>
                <w:b/>
                <w:bCs/>
                <w:sz w:val="24"/>
                <w:szCs w:val="24"/>
              </w:rPr>
            </w:pPr>
          </w:p>
        </w:tc>
      </w:tr>
    </w:tbl>
    <w:p w14:paraId="5FD758F9" w14:textId="77777777" w:rsidR="000F401C" w:rsidRDefault="000F401C" w:rsidP="000F401C"/>
    <w:p w14:paraId="06DB3E3A" w14:textId="77777777" w:rsidR="002F60F7" w:rsidRDefault="002F60F7" w:rsidP="002F60F7"/>
    <w:p w14:paraId="23EEDDF6" w14:textId="77777777" w:rsidR="002F60F7" w:rsidRDefault="002F60F7" w:rsidP="002F60F7"/>
    <w:tbl>
      <w:tblPr>
        <w:tblStyle w:val="TabloKlavuzu"/>
        <w:tblW w:w="0" w:type="auto"/>
        <w:tblLook w:val="04A0" w:firstRow="1" w:lastRow="0" w:firstColumn="1" w:lastColumn="0" w:noHBand="0" w:noVBand="1"/>
      </w:tblPr>
      <w:tblGrid>
        <w:gridCol w:w="643"/>
        <w:gridCol w:w="1096"/>
        <w:gridCol w:w="3490"/>
        <w:gridCol w:w="578"/>
        <w:gridCol w:w="425"/>
        <w:gridCol w:w="426"/>
        <w:gridCol w:w="425"/>
        <w:gridCol w:w="567"/>
        <w:gridCol w:w="538"/>
        <w:gridCol w:w="874"/>
      </w:tblGrid>
      <w:tr w:rsidR="002F60F7" w:rsidRPr="00161CA6" w14:paraId="4BD2932A" w14:textId="77777777" w:rsidTr="0064626B">
        <w:tc>
          <w:tcPr>
            <w:tcW w:w="9062" w:type="dxa"/>
            <w:gridSpan w:val="10"/>
            <w:shd w:val="clear" w:color="auto" w:fill="auto"/>
            <w:vAlign w:val="center"/>
          </w:tcPr>
          <w:p w14:paraId="1DC5E443" w14:textId="2A43AE5F" w:rsidR="002F60F7" w:rsidRPr="00161CA6" w:rsidRDefault="002F60F7" w:rsidP="0064626B">
            <w:pPr>
              <w:spacing w:line="276" w:lineRule="auto"/>
              <w:jc w:val="both"/>
              <w:rPr>
                <w:rFonts w:ascii="Times New Roman" w:hAnsi="Times New Roman" w:cs="Times New Roman"/>
                <w:b/>
                <w:bCs/>
                <w:sz w:val="24"/>
                <w:szCs w:val="24"/>
              </w:rPr>
            </w:pPr>
            <w:r>
              <w:rPr>
                <w:rFonts w:ascii="Times New Roman" w:hAnsi="Times New Roman" w:cs="Times New Roman"/>
                <w:b/>
                <w:bCs/>
                <w:sz w:val="32"/>
                <w:szCs w:val="32"/>
              </w:rPr>
              <w:t>VIII</w:t>
            </w:r>
            <w:r w:rsidRPr="009755BD">
              <w:rPr>
                <w:rFonts w:ascii="Times New Roman" w:hAnsi="Times New Roman" w:cs="Times New Roman"/>
                <w:b/>
                <w:bCs/>
                <w:sz w:val="32"/>
                <w:szCs w:val="32"/>
              </w:rPr>
              <w:t>. YARIYIL</w:t>
            </w:r>
          </w:p>
        </w:tc>
      </w:tr>
      <w:tr w:rsidR="002F60F7" w:rsidRPr="00161CA6" w14:paraId="4E5E9893" w14:textId="77777777" w:rsidTr="0064626B">
        <w:tc>
          <w:tcPr>
            <w:tcW w:w="643" w:type="dxa"/>
            <w:shd w:val="clear" w:color="auto" w:fill="auto"/>
            <w:vAlign w:val="center"/>
          </w:tcPr>
          <w:p w14:paraId="68648E45"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096" w:type="dxa"/>
            <w:shd w:val="clear" w:color="auto" w:fill="auto"/>
            <w:vAlign w:val="center"/>
          </w:tcPr>
          <w:p w14:paraId="74B2C90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490" w:type="dxa"/>
            <w:shd w:val="clear" w:color="auto" w:fill="auto"/>
            <w:vAlign w:val="center"/>
          </w:tcPr>
          <w:p w14:paraId="09D60056" w14:textId="1D72F610" w:rsidR="002F60F7" w:rsidRPr="00161CA6" w:rsidRDefault="002F60F7" w:rsidP="00A57627">
            <w:pPr>
              <w:spacing w:line="276" w:lineRule="auto"/>
              <w:rPr>
                <w:rFonts w:ascii="Times New Roman" w:hAnsi="Times New Roman" w:cs="Times New Roman"/>
                <w:b/>
                <w:bCs/>
                <w:sz w:val="24"/>
                <w:szCs w:val="24"/>
              </w:rPr>
            </w:pPr>
            <w:r w:rsidRPr="00161CA6">
              <w:rPr>
                <w:rFonts w:ascii="Times New Roman" w:hAnsi="Times New Roman" w:cs="Times New Roman"/>
                <w:b/>
                <w:bCs/>
                <w:sz w:val="24"/>
                <w:szCs w:val="24"/>
              </w:rPr>
              <w:t xml:space="preserve">DERSİN ADI </w:t>
            </w:r>
          </w:p>
        </w:tc>
        <w:tc>
          <w:tcPr>
            <w:tcW w:w="578" w:type="dxa"/>
            <w:shd w:val="clear" w:color="auto" w:fill="auto"/>
            <w:vAlign w:val="center"/>
          </w:tcPr>
          <w:p w14:paraId="71D7961E"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25" w:type="dxa"/>
            <w:shd w:val="clear" w:color="auto" w:fill="auto"/>
            <w:vAlign w:val="center"/>
          </w:tcPr>
          <w:p w14:paraId="76A6E38C"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6" w:type="dxa"/>
            <w:shd w:val="clear" w:color="auto" w:fill="auto"/>
            <w:vAlign w:val="center"/>
          </w:tcPr>
          <w:p w14:paraId="7B746C5D"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25" w:type="dxa"/>
            <w:shd w:val="clear" w:color="auto" w:fill="auto"/>
            <w:vAlign w:val="center"/>
          </w:tcPr>
          <w:p w14:paraId="3C6E2B6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67" w:type="dxa"/>
            <w:shd w:val="clear" w:color="auto" w:fill="auto"/>
            <w:vAlign w:val="center"/>
          </w:tcPr>
          <w:p w14:paraId="69835BB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8" w:type="dxa"/>
            <w:shd w:val="clear" w:color="auto" w:fill="auto"/>
            <w:vAlign w:val="center"/>
          </w:tcPr>
          <w:p w14:paraId="6F617043"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4" w:type="dxa"/>
            <w:shd w:val="clear" w:color="auto" w:fill="auto"/>
            <w:vAlign w:val="center"/>
          </w:tcPr>
          <w:p w14:paraId="081CA7D0"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F60F7" w:rsidRPr="00161CA6" w14:paraId="5A1F6E8C" w14:textId="77777777" w:rsidTr="0064626B">
        <w:tc>
          <w:tcPr>
            <w:tcW w:w="643" w:type="dxa"/>
            <w:vMerge w:val="restart"/>
            <w:shd w:val="clear" w:color="auto" w:fill="auto"/>
            <w:vAlign w:val="center"/>
          </w:tcPr>
          <w:p w14:paraId="1E101A38" w14:textId="77777777" w:rsidR="002F60F7" w:rsidRPr="00161CA6" w:rsidRDefault="002F60F7"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1.</w:t>
            </w:r>
          </w:p>
        </w:tc>
        <w:tc>
          <w:tcPr>
            <w:tcW w:w="1096" w:type="dxa"/>
            <w:shd w:val="clear" w:color="auto" w:fill="auto"/>
            <w:vAlign w:val="center"/>
          </w:tcPr>
          <w:p w14:paraId="6ACA8F83" w14:textId="737E3FBE" w:rsidR="002F60F7" w:rsidRPr="00161CA6" w:rsidRDefault="00A57627" w:rsidP="0064626B">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İÇT408</w:t>
            </w:r>
          </w:p>
        </w:tc>
        <w:tc>
          <w:tcPr>
            <w:tcW w:w="3490" w:type="dxa"/>
            <w:shd w:val="clear" w:color="auto" w:fill="auto"/>
            <w:vAlign w:val="center"/>
          </w:tcPr>
          <w:p w14:paraId="77F08521" w14:textId="73793A8F" w:rsidR="002F60F7" w:rsidRPr="00161CA6"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GÖNÜLLÜLÜK ÇALIŞMALARI</w:t>
            </w:r>
          </w:p>
        </w:tc>
        <w:tc>
          <w:tcPr>
            <w:tcW w:w="578" w:type="dxa"/>
            <w:shd w:val="clear" w:color="auto" w:fill="auto"/>
            <w:vAlign w:val="center"/>
          </w:tcPr>
          <w:p w14:paraId="61303C98"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12918BEE" w14:textId="033C8618"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74B1F4D6"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6A0AAB9A"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36662882" w14:textId="0E004A3F"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082CDCD8" w14:textId="29A149B2"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3C21073C" w14:textId="0DB97EA1"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60F7" w:rsidRPr="00161CA6" w14:paraId="1A985107" w14:textId="77777777" w:rsidTr="0064626B">
        <w:tc>
          <w:tcPr>
            <w:tcW w:w="643" w:type="dxa"/>
            <w:vMerge/>
            <w:shd w:val="clear" w:color="auto" w:fill="auto"/>
            <w:vAlign w:val="center"/>
          </w:tcPr>
          <w:p w14:paraId="02E0E454" w14:textId="77777777" w:rsidR="002F60F7" w:rsidRPr="00161CA6"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08A41A79" w14:textId="64E70ED1" w:rsidR="002F60F7" w:rsidRPr="00161CA6"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Bu derste öğrencilerin, toplumun güncel sorunlarını belirleme ve çözüm üretmeye yönelik projeler hazırlamaları, Gönüllülük esaslı projelerde yer almaları, katılımcı ve demokratik bireyler olmaları, dayanışma ve işbirliğini pekiştirmeleri, sorumluluk almaları ve proje geliştirmeleri, sivil toplum kuruluşları hakkında bilgi sahibi olmaları amaçlanmaktadır.</w:t>
            </w:r>
          </w:p>
        </w:tc>
      </w:tr>
      <w:tr w:rsidR="002F60F7" w:rsidRPr="0048289F" w14:paraId="6C6221D0" w14:textId="77777777" w:rsidTr="0064626B">
        <w:tc>
          <w:tcPr>
            <w:tcW w:w="643" w:type="dxa"/>
            <w:vMerge w:val="restart"/>
            <w:shd w:val="clear" w:color="auto" w:fill="auto"/>
            <w:vAlign w:val="center"/>
          </w:tcPr>
          <w:p w14:paraId="23399C85" w14:textId="77777777" w:rsidR="002F60F7" w:rsidRPr="004C5131" w:rsidRDefault="002F60F7" w:rsidP="0064626B">
            <w:pPr>
              <w:spacing w:line="276" w:lineRule="auto"/>
              <w:jc w:val="center"/>
              <w:rPr>
                <w:rFonts w:ascii="Times New Roman" w:hAnsi="Times New Roman" w:cs="Times New Roman"/>
                <w:b/>
                <w:bCs/>
                <w:sz w:val="24"/>
                <w:szCs w:val="24"/>
              </w:rPr>
            </w:pPr>
            <w:r w:rsidRPr="004C5131">
              <w:rPr>
                <w:rFonts w:ascii="Times New Roman" w:hAnsi="Times New Roman" w:cs="Times New Roman"/>
                <w:b/>
                <w:bCs/>
                <w:sz w:val="24"/>
                <w:szCs w:val="24"/>
              </w:rPr>
              <w:t>2.</w:t>
            </w:r>
          </w:p>
        </w:tc>
        <w:tc>
          <w:tcPr>
            <w:tcW w:w="1096" w:type="dxa"/>
            <w:shd w:val="clear" w:color="auto" w:fill="auto"/>
          </w:tcPr>
          <w:p w14:paraId="74366C36" w14:textId="5D790CC4"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İÇT410</w:t>
            </w:r>
          </w:p>
        </w:tc>
        <w:tc>
          <w:tcPr>
            <w:tcW w:w="3490" w:type="dxa"/>
            <w:shd w:val="clear" w:color="auto" w:fill="auto"/>
          </w:tcPr>
          <w:p w14:paraId="66E241E9" w14:textId="0C5997F5"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MODÜLER MOBİLYA VE YAPI SİSTEMLERİ</w:t>
            </w:r>
          </w:p>
        </w:tc>
        <w:tc>
          <w:tcPr>
            <w:tcW w:w="578" w:type="dxa"/>
            <w:shd w:val="clear" w:color="auto" w:fill="auto"/>
            <w:vAlign w:val="center"/>
          </w:tcPr>
          <w:p w14:paraId="11076FDF"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655B8AE3" w14:textId="50EF195F"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03EC0E3F"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11EB29F5"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05B54FC9" w14:textId="351F426F"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17C272D7" w14:textId="5899276B"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19BC6B03" w14:textId="78E694AA"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60F7" w:rsidRPr="00101239" w14:paraId="46589BBF" w14:textId="77777777" w:rsidTr="0064626B">
        <w:tc>
          <w:tcPr>
            <w:tcW w:w="643" w:type="dxa"/>
            <w:vMerge/>
            <w:shd w:val="clear" w:color="auto" w:fill="auto"/>
            <w:vAlign w:val="center"/>
          </w:tcPr>
          <w:p w14:paraId="0BB80C9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2EC7E994" w14:textId="5289CEEF" w:rsidR="002F60F7" w:rsidRPr="00101239" w:rsidRDefault="00A57627" w:rsidP="0064626B">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Seri üretime dönük olan çok yönlü modüler sistemlerin iç mekanda ve mobilya tasarımında ele alınması, modülerlik ile ilişkili olarak ergonominin içmimarlık alanındaki kullanımı ve önemi. Bu bağlamda, İnsan ölçüleri, fonksiyon ve estetik gibi tasarım ilkeleri doğrultusunda bireye uygun ortamların tasarlanması için öncelikli gereksinmelerinin anlaşılması.</w:t>
            </w:r>
          </w:p>
        </w:tc>
      </w:tr>
      <w:tr w:rsidR="002F60F7" w:rsidRPr="0048289F" w14:paraId="38ED20A8" w14:textId="77777777" w:rsidTr="0064626B">
        <w:tc>
          <w:tcPr>
            <w:tcW w:w="643" w:type="dxa"/>
            <w:vMerge w:val="restart"/>
            <w:shd w:val="clear" w:color="auto" w:fill="auto"/>
            <w:vAlign w:val="center"/>
          </w:tcPr>
          <w:p w14:paraId="16ADDED3"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shd w:val="clear" w:color="auto" w:fill="auto"/>
          </w:tcPr>
          <w:p w14:paraId="274A08EA" w14:textId="65E41833"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İÇT412</w:t>
            </w:r>
          </w:p>
        </w:tc>
        <w:tc>
          <w:tcPr>
            <w:tcW w:w="3490" w:type="dxa"/>
            <w:shd w:val="clear" w:color="auto" w:fill="auto"/>
          </w:tcPr>
          <w:p w14:paraId="5E44BEB1" w14:textId="36E8B218"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SÜRDÜRÜLEBİLİR MEKAN TASARIMI</w:t>
            </w:r>
          </w:p>
        </w:tc>
        <w:tc>
          <w:tcPr>
            <w:tcW w:w="578" w:type="dxa"/>
            <w:shd w:val="clear" w:color="auto" w:fill="auto"/>
            <w:vAlign w:val="center"/>
          </w:tcPr>
          <w:p w14:paraId="0E54634C"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567209AA" w14:textId="168192FF"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6FE99B4B"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6FF77298"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02F43638" w14:textId="4E75A6D6"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6DD0C5B4" w14:textId="747D83B9"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7D3D6F8B" w14:textId="5E2E2585"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60F7" w:rsidRPr="00053572" w14:paraId="0E9CD0EE" w14:textId="77777777" w:rsidTr="0064626B">
        <w:tc>
          <w:tcPr>
            <w:tcW w:w="643" w:type="dxa"/>
            <w:vMerge/>
            <w:shd w:val="clear" w:color="auto" w:fill="auto"/>
            <w:vAlign w:val="center"/>
          </w:tcPr>
          <w:p w14:paraId="7C0A9BED"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3E0CDD91" w14:textId="502F4116" w:rsidR="002F60F7" w:rsidRPr="00053572" w:rsidRDefault="00A57627" w:rsidP="000C4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Ekolojik ve sürdürülebilir tasarım kavramlarının gelişimi, bileşenleri ve temel tasarım ilkelerinin, dünyadan ve Türkiye’den örneklerle irdelendiği derste, ekolojik ve sürdürülebilir tasarım konularına gösterilen duyarlılığın ve var olan bilgi birikiminin artırılması amaçlanmaktadır.</w:t>
            </w:r>
          </w:p>
        </w:tc>
      </w:tr>
      <w:tr w:rsidR="002F60F7" w:rsidRPr="0048289F" w14:paraId="4D57920A" w14:textId="77777777" w:rsidTr="0064626B">
        <w:tc>
          <w:tcPr>
            <w:tcW w:w="643" w:type="dxa"/>
            <w:vMerge w:val="restart"/>
            <w:shd w:val="clear" w:color="auto" w:fill="auto"/>
            <w:vAlign w:val="center"/>
          </w:tcPr>
          <w:p w14:paraId="54FB3A4A" w14:textId="77777777" w:rsidR="002F60F7" w:rsidRPr="004C5131" w:rsidRDefault="002F60F7" w:rsidP="0064626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shd w:val="clear" w:color="auto" w:fill="auto"/>
          </w:tcPr>
          <w:p w14:paraId="44F8166E" w14:textId="1F750E28"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İÇT414</w:t>
            </w:r>
          </w:p>
        </w:tc>
        <w:tc>
          <w:tcPr>
            <w:tcW w:w="3490" w:type="dxa"/>
            <w:shd w:val="clear" w:color="auto" w:fill="auto"/>
          </w:tcPr>
          <w:p w14:paraId="7C8142DD" w14:textId="5C0BCFC4" w:rsidR="002F60F7" w:rsidRPr="0048289F" w:rsidRDefault="00A57627" w:rsidP="0064626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MESLEKİ İNGİLİZCE</w:t>
            </w:r>
          </w:p>
        </w:tc>
        <w:tc>
          <w:tcPr>
            <w:tcW w:w="578" w:type="dxa"/>
            <w:shd w:val="clear" w:color="auto" w:fill="auto"/>
            <w:vAlign w:val="center"/>
          </w:tcPr>
          <w:p w14:paraId="05EF0E60"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S</w:t>
            </w:r>
          </w:p>
        </w:tc>
        <w:tc>
          <w:tcPr>
            <w:tcW w:w="425" w:type="dxa"/>
            <w:shd w:val="clear" w:color="auto" w:fill="auto"/>
            <w:vAlign w:val="center"/>
          </w:tcPr>
          <w:p w14:paraId="3F07368B" w14:textId="2F88AA6A"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426" w:type="dxa"/>
            <w:shd w:val="clear" w:color="auto" w:fill="auto"/>
            <w:vAlign w:val="center"/>
          </w:tcPr>
          <w:p w14:paraId="12C438C8" w14:textId="77777777" w:rsidR="002F60F7" w:rsidRPr="00C858D1" w:rsidRDefault="002F60F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425" w:type="dxa"/>
            <w:shd w:val="clear" w:color="auto" w:fill="auto"/>
            <w:vAlign w:val="center"/>
          </w:tcPr>
          <w:p w14:paraId="0CC312AC" w14:textId="3E1EE9C7"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0</w:t>
            </w:r>
          </w:p>
        </w:tc>
        <w:tc>
          <w:tcPr>
            <w:tcW w:w="567" w:type="dxa"/>
            <w:shd w:val="clear" w:color="auto" w:fill="auto"/>
            <w:vAlign w:val="center"/>
          </w:tcPr>
          <w:p w14:paraId="32B004EF" w14:textId="3F8C69B4"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538" w:type="dxa"/>
            <w:shd w:val="clear" w:color="auto" w:fill="auto"/>
            <w:vAlign w:val="center"/>
          </w:tcPr>
          <w:p w14:paraId="25BA245C" w14:textId="4732A626"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2</w:t>
            </w:r>
          </w:p>
        </w:tc>
        <w:tc>
          <w:tcPr>
            <w:tcW w:w="874" w:type="dxa"/>
            <w:shd w:val="clear" w:color="auto" w:fill="auto"/>
            <w:vAlign w:val="center"/>
          </w:tcPr>
          <w:p w14:paraId="7111A799" w14:textId="57DBF4D8" w:rsidR="002F60F7" w:rsidRPr="00C858D1" w:rsidRDefault="00A57627" w:rsidP="0064626B">
            <w:pPr>
              <w:spacing w:line="276" w:lineRule="auto"/>
              <w:jc w:val="center"/>
              <w:rPr>
                <w:rFonts w:ascii="Times New Roman" w:hAnsi="Times New Roman" w:cs="Times New Roman"/>
                <w:b/>
                <w:bCs/>
                <w:sz w:val="24"/>
                <w:szCs w:val="24"/>
              </w:rPr>
            </w:pPr>
            <w:r w:rsidRPr="00C858D1">
              <w:rPr>
                <w:rFonts w:ascii="Times New Roman" w:hAnsi="Times New Roman" w:cs="Times New Roman"/>
                <w:b/>
                <w:bCs/>
                <w:sz w:val="24"/>
                <w:szCs w:val="24"/>
              </w:rPr>
              <w:t>4</w:t>
            </w:r>
          </w:p>
        </w:tc>
      </w:tr>
      <w:tr w:rsidR="002F60F7" w:rsidRPr="00053572" w14:paraId="675D772A" w14:textId="77777777" w:rsidTr="0064626B">
        <w:tc>
          <w:tcPr>
            <w:tcW w:w="643" w:type="dxa"/>
            <w:vMerge/>
            <w:shd w:val="clear" w:color="auto" w:fill="auto"/>
            <w:vAlign w:val="center"/>
          </w:tcPr>
          <w:p w14:paraId="338A7468" w14:textId="77777777" w:rsidR="002F60F7" w:rsidRPr="004C5131" w:rsidRDefault="002F60F7" w:rsidP="0064626B">
            <w:pPr>
              <w:spacing w:line="276" w:lineRule="auto"/>
              <w:jc w:val="center"/>
              <w:rPr>
                <w:rFonts w:ascii="Times New Roman" w:hAnsi="Times New Roman" w:cs="Times New Roman"/>
                <w:b/>
                <w:bCs/>
                <w:sz w:val="24"/>
                <w:szCs w:val="24"/>
              </w:rPr>
            </w:pPr>
          </w:p>
        </w:tc>
        <w:tc>
          <w:tcPr>
            <w:tcW w:w="8419" w:type="dxa"/>
            <w:gridSpan w:val="9"/>
            <w:shd w:val="clear" w:color="auto" w:fill="auto"/>
          </w:tcPr>
          <w:p w14:paraId="61A08D66" w14:textId="6D6C017C" w:rsidR="002F60F7" w:rsidRPr="00053572" w:rsidRDefault="00A57627" w:rsidP="000C4827">
            <w:pPr>
              <w:spacing w:line="276" w:lineRule="auto"/>
              <w:jc w:val="both"/>
              <w:rPr>
                <w:rFonts w:ascii="Times New Roman" w:hAnsi="Times New Roman" w:cs="Times New Roman"/>
                <w:sz w:val="24"/>
                <w:szCs w:val="24"/>
              </w:rPr>
            </w:pPr>
            <w:r w:rsidRPr="00A57627">
              <w:rPr>
                <w:rFonts w:ascii="Times New Roman" w:hAnsi="Times New Roman" w:cs="Times New Roman"/>
                <w:sz w:val="24"/>
                <w:szCs w:val="24"/>
              </w:rPr>
              <w:t xml:space="preserve">Öğrencilerin İngilizce konuşma, okuma, yazma ve anlamadaki yeterliliklerini geliştirmeyi hedeflemektedir. Aynı zamanda, İç </w:t>
            </w:r>
            <w:r w:rsidR="00CB1733" w:rsidRPr="00A57627">
              <w:rPr>
                <w:rFonts w:ascii="Times New Roman" w:hAnsi="Times New Roman" w:cs="Times New Roman"/>
                <w:sz w:val="24"/>
                <w:szCs w:val="24"/>
              </w:rPr>
              <w:t>Mimarlık ve</w:t>
            </w:r>
            <w:r w:rsidRPr="00A57627">
              <w:rPr>
                <w:rFonts w:ascii="Times New Roman" w:hAnsi="Times New Roman" w:cs="Times New Roman"/>
                <w:sz w:val="24"/>
                <w:szCs w:val="24"/>
              </w:rPr>
              <w:t xml:space="preserve"> Çevre Tasarımı alanındaki temel kavram ve kelimeleri öğrenmeleri amaçlanmaktadır</w:t>
            </w:r>
          </w:p>
        </w:tc>
      </w:tr>
      <w:tr w:rsidR="002F60F7" w:rsidRPr="0048289F" w14:paraId="6B249FD3" w14:textId="77777777" w:rsidTr="0064626B">
        <w:tc>
          <w:tcPr>
            <w:tcW w:w="9062" w:type="dxa"/>
            <w:gridSpan w:val="10"/>
            <w:shd w:val="clear" w:color="auto" w:fill="auto"/>
            <w:vAlign w:val="center"/>
          </w:tcPr>
          <w:p w14:paraId="73DFC8BB" w14:textId="77777777" w:rsidR="002F60F7" w:rsidRPr="0048289F" w:rsidRDefault="002F60F7" w:rsidP="0064626B">
            <w:pPr>
              <w:spacing w:line="276" w:lineRule="auto"/>
              <w:jc w:val="center"/>
              <w:rPr>
                <w:rFonts w:ascii="Times New Roman" w:hAnsi="Times New Roman" w:cs="Times New Roman"/>
                <w:b/>
                <w:bCs/>
                <w:sz w:val="24"/>
                <w:szCs w:val="24"/>
              </w:rPr>
            </w:pPr>
          </w:p>
        </w:tc>
      </w:tr>
    </w:tbl>
    <w:p w14:paraId="268C0F74" w14:textId="77777777" w:rsidR="002F59EC" w:rsidRDefault="002F59EC" w:rsidP="00CB1733"/>
    <w:sectPr w:rsidR="002F5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F"/>
    <w:rsid w:val="00003188"/>
    <w:rsid w:val="00015048"/>
    <w:rsid w:val="000244D5"/>
    <w:rsid w:val="00024B73"/>
    <w:rsid w:val="0003219D"/>
    <w:rsid w:val="000471C9"/>
    <w:rsid w:val="00053572"/>
    <w:rsid w:val="00084D48"/>
    <w:rsid w:val="0009125B"/>
    <w:rsid w:val="000B70A7"/>
    <w:rsid w:val="000C4827"/>
    <w:rsid w:val="000D2D00"/>
    <w:rsid w:val="000E0205"/>
    <w:rsid w:val="000E4413"/>
    <w:rsid w:val="000F401C"/>
    <w:rsid w:val="00101239"/>
    <w:rsid w:val="00102171"/>
    <w:rsid w:val="00102D64"/>
    <w:rsid w:val="0012115C"/>
    <w:rsid w:val="0012369A"/>
    <w:rsid w:val="00123E85"/>
    <w:rsid w:val="00166BE5"/>
    <w:rsid w:val="00193759"/>
    <w:rsid w:val="001A03A4"/>
    <w:rsid w:val="001A25B6"/>
    <w:rsid w:val="001A7444"/>
    <w:rsid w:val="001B795F"/>
    <w:rsid w:val="001C3A12"/>
    <w:rsid w:val="00214244"/>
    <w:rsid w:val="002337E3"/>
    <w:rsid w:val="00243854"/>
    <w:rsid w:val="002A3827"/>
    <w:rsid w:val="002C1A4A"/>
    <w:rsid w:val="002E0178"/>
    <w:rsid w:val="002E5958"/>
    <w:rsid w:val="002F59EC"/>
    <w:rsid w:val="002F60F7"/>
    <w:rsid w:val="003024A5"/>
    <w:rsid w:val="003172D1"/>
    <w:rsid w:val="00355E10"/>
    <w:rsid w:val="00370259"/>
    <w:rsid w:val="00392D9B"/>
    <w:rsid w:val="003B62B5"/>
    <w:rsid w:val="003B6FB1"/>
    <w:rsid w:val="003D566B"/>
    <w:rsid w:val="003F7584"/>
    <w:rsid w:val="00400758"/>
    <w:rsid w:val="00473847"/>
    <w:rsid w:val="0048289F"/>
    <w:rsid w:val="004B7CDF"/>
    <w:rsid w:val="004C3D53"/>
    <w:rsid w:val="004D1FEB"/>
    <w:rsid w:val="004E6486"/>
    <w:rsid w:val="004F1ED0"/>
    <w:rsid w:val="005001E1"/>
    <w:rsid w:val="00531E1B"/>
    <w:rsid w:val="005476C3"/>
    <w:rsid w:val="00553A52"/>
    <w:rsid w:val="00555A92"/>
    <w:rsid w:val="005B042C"/>
    <w:rsid w:val="005B319D"/>
    <w:rsid w:val="005B3712"/>
    <w:rsid w:val="005D7752"/>
    <w:rsid w:val="005E4436"/>
    <w:rsid w:val="005F201E"/>
    <w:rsid w:val="005F7251"/>
    <w:rsid w:val="006023B2"/>
    <w:rsid w:val="00631EE4"/>
    <w:rsid w:val="00643272"/>
    <w:rsid w:val="0064626B"/>
    <w:rsid w:val="00671F44"/>
    <w:rsid w:val="00696802"/>
    <w:rsid w:val="006B09EC"/>
    <w:rsid w:val="006C272F"/>
    <w:rsid w:val="006F4EA4"/>
    <w:rsid w:val="00716672"/>
    <w:rsid w:val="00757770"/>
    <w:rsid w:val="00771381"/>
    <w:rsid w:val="00775047"/>
    <w:rsid w:val="007824C6"/>
    <w:rsid w:val="00792F98"/>
    <w:rsid w:val="007B2C12"/>
    <w:rsid w:val="007B3613"/>
    <w:rsid w:val="007C7944"/>
    <w:rsid w:val="007E2FFC"/>
    <w:rsid w:val="007F79C9"/>
    <w:rsid w:val="00803BAF"/>
    <w:rsid w:val="00807EF1"/>
    <w:rsid w:val="008102F0"/>
    <w:rsid w:val="00816AC5"/>
    <w:rsid w:val="00820707"/>
    <w:rsid w:val="00827646"/>
    <w:rsid w:val="008B252E"/>
    <w:rsid w:val="008D3339"/>
    <w:rsid w:val="008E044A"/>
    <w:rsid w:val="008E3EC5"/>
    <w:rsid w:val="008F17DE"/>
    <w:rsid w:val="008F78A3"/>
    <w:rsid w:val="0090065F"/>
    <w:rsid w:val="009157AD"/>
    <w:rsid w:val="009308FB"/>
    <w:rsid w:val="00934BC0"/>
    <w:rsid w:val="00936C22"/>
    <w:rsid w:val="009755BD"/>
    <w:rsid w:val="009807B5"/>
    <w:rsid w:val="009A0835"/>
    <w:rsid w:val="009A2A90"/>
    <w:rsid w:val="009A7F45"/>
    <w:rsid w:val="009D6C5B"/>
    <w:rsid w:val="00A27253"/>
    <w:rsid w:val="00A31314"/>
    <w:rsid w:val="00A34D37"/>
    <w:rsid w:val="00A57627"/>
    <w:rsid w:val="00A57B66"/>
    <w:rsid w:val="00A70814"/>
    <w:rsid w:val="00A77574"/>
    <w:rsid w:val="00A91AC9"/>
    <w:rsid w:val="00A91DA2"/>
    <w:rsid w:val="00AA263E"/>
    <w:rsid w:val="00AB2388"/>
    <w:rsid w:val="00AB6AB2"/>
    <w:rsid w:val="00AC32CA"/>
    <w:rsid w:val="00AE2800"/>
    <w:rsid w:val="00B04977"/>
    <w:rsid w:val="00B36B6A"/>
    <w:rsid w:val="00B771E8"/>
    <w:rsid w:val="00B8632C"/>
    <w:rsid w:val="00BA3326"/>
    <w:rsid w:val="00BA60EC"/>
    <w:rsid w:val="00BA76B2"/>
    <w:rsid w:val="00BC09CA"/>
    <w:rsid w:val="00BF5073"/>
    <w:rsid w:val="00C26B62"/>
    <w:rsid w:val="00C3485F"/>
    <w:rsid w:val="00C40437"/>
    <w:rsid w:val="00C614A6"/>
    <w:rsid w:val="00C858D1"/>
    <w:rsid w:val="00C8676B"/>
    <w:rsid w:val="00C97607"/>
    <w:rsid w:val="00CB1733"/>
    <w:rsid w:val="00D36376"/>
    <w:rsid w:val="00D57BDE"/>
    <w:rsid w:val="00D77838"/>
    <w:rsid w:val="00D80489"/>
    <w:rsid w:val="00DB272E"/>
    <w:rsid w:val="00DE1F47"/>
    <w:rsid w:val="00DE77C1"/>
    <w:rsid w:val="00DF372F"/>
    <w:rsid w:val="00E11107"/>
    <w:rsid w:val="00E239D9"/>
    <w:rsid w:val="00E239ED"/>
    <w:rsid w:val="00E26737"/>
    <w:rsid w:val="00E331D7"/>
    <w:rsid w:val="00E35334"/>
    <w:rsid w:val="00E606FE"/>
    <w:rsid w:val="00E65CCC"/>
    <w:rsid w:val="00EA4671"/>
    <w:rsid w:val="00EF5790"/>
    <w:rsid w:val="00F01C08"/>
    <w:rsid w:val="00F066BD"/>
    <w:rsid w:val="00F22A99"/>
    <w:rsid w:val="00F7639E"/>
    <w:rsid w:val="00FA6A04"/>
    <w:rsid w:val="00FB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49A"/>
  <w15:chartTrackingRefBased/>
  <w15:docId w15:val="{514C9EBE-FA4A-41F5-8A0E-522C868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5958"/>
    <w:pPr>
      <w:spacing w:before="240" w:after="24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C4827"/>
    <w:rPr>
      <w:sz w:val="16"/>
      <w:szCs w:val="16"/>
    </w:rPr>
  </w:style>
  <w:style w:type="paragraph" w:styleId="AklamaMetni">
    <w:name w:val="annotation text"/>
    <w:basedOn w:val="Normal"/>
    <w:link w:val="AklamaMetniChar"/>
    <w:uiPriority w:val="99"/>
    <w:semiHidden/>
    <w:unhideWhenUsed/>
    <w:rsid w:val="000C48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4827"/>
    <w:rPr>
      <w:sz w:val="20"/>
      <w:szCs w:val="20"/>
    </w:rPr>
  </w:style>
  <w:style w:type="paragraph" w:styleId="AklamaKonusu">
    <w:name w:val="annotation subject"/>
    <w:basedOn w:val="AklamaMetni"/>
    <w:next w:val="AklamaMetni"/>
    <w:link w:val="AklamaKonusuChar"/>
    <w:uiPriority w:val="99"/>
    <w:semiHidden/>
    <w:unhideWhenUsed/>
    <w:rsid w:val="000C4827"/>
    <w:rPr>
      <w:b/>
      <w:bCs/>
    </w:rPr>
  </w:style>
  <w:style w:type="character" w:customStyle="1" w:styleId="AklamaKonusuChar">
    <w:name w:val="Açıklama Konusu Char"/>
    <w:basedOn w:val="AklamaMetniChar"/>
    <w:link w:val="AklamaKonusu"/>
    <w:uiPriority w:val="99"/>
    <w:semiHidden/>
    <w:rsid w:val="000C4827"/>
    <w:rPr>
      <w:b/>
      <w:bCs/>
      <w:sz w:val="20"/>
      <w:szCs w:val="20"/>
    </w:rPr>
  </w:style>
  <w:style w:type="paragraph" w:styleId="BalonMetni">
    <w:name w:val="Balloon Text"/>
    <w:basedOn w:val="Normal"/>
    <w:link w:val="BalonMetniChar"/>
    <w:uiPriority w:val="99"/>
    <w:semiHidden/>
    <w:unhideWhenUsed/>
    <w:rsid w:val="000C4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827"/>
    <w:rPr>
      <w:rFonts w:ascii="Segoe UI" w:hAnsi="Segoe UI" w:cs="Segoe UI"/>
      <w:sz w:val="18"/>
      <w:szCs w:val="18"/>
    </w:rPr>
  </w:style>
  <w:style w:type="paragraph" w:styleId="AralkYok">
    <w:name w:val="No Spacing"/>
    <w:link w:val="AralkYokChar"/>
    <w:uiPriority w:val="1"/>
    <w:qFormat/>
    <w:rsid w:val="0003219D"/>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03219D"/>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8">
      <w:bodyDiv w:val="1"/>
      <w:marLeft w:val="0"/>
      <w:marRight w:val="0"/>
      <w:marTop w:val="0"/>
      <w:marBottom w:val="0"/>
      <w:divBdr>
        <w:top w:val="none" w:sz="0" w:space="0" w:color="auto"/>
        <w:left w:val="none" w:sz="0" w:space="0" w:color="auto"/>
        <w:bottom w:val="none" w:sz="0" w:space="0" w:color="auto"/>
        <w:right w:val="none" w:sz="0" w:space="0" w:color="auto"/>
      </w:divBdr>
    </w:div>
    <w:div w:id="200820779">
      <w:bodyDiv w:val="1"/>
      <w:marLeft w:val="0"/>
      <w:marRight w:val="0"/>
      <w:marTop w:val="0"/>
      <w:marBottom w:val="0"/>
      <w:divBdr>
        <w:top w:val="none" w:sz="0" w:space="0" w:color="auto"/>
        <w:left w:val="none" w:sz="0" w:space="0" w:color="auto"/>
        <w:bottom w:val="none" w:sz="0" w:space="0" w:color="auto"/>
        <w:right w:val="none" w:sz="0" w:space="0" w:color="auto"/>
      </w:divBdr>
    </w:div>
    <w:div w:id="568467854">
      <w:bodyDiv w:val="1"/>
      <w:marLeft w:val="0"/>
      <w:marRight w:val="0"/>
      <w:marTop w:val="0"/>
      <w:marBottom w:val="0"/>
      <w:divBdr>
        <w:top w:val="none" w:sz="0" w:space="0" w:color="auto"/>
        <w:left w:val="none" w:sz="0" w:space="0" w:color="auto"/>
        <w:bottom w:val="none" w:sz="0" w:space="0" w:color="auto"/>
        <w:right w:val="none" w:sz="0" w:space="0" w:color="auto"/>
      </w:divBdr>
    </w:div>
    <w:div w:id="594437510">
      <w:bodyDiv w:val="1"/>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630479792">
              <w:marLeft w:val="0"/>
              <w:marRight w:val="0"/>
              <w:marTop w:val="0"/>
              <w:marBottom w:val="0"/>
              <w:divBdr>
                <w:top w:val="none" w:sz="0" w:space="0" w:color="auto"/>
                <w:left w:val="none" w:sz="0" w:space="0" w:color="auto"/>
                <w:bottom w:val="none" w:sz="0" w:space="0" w:color="auto"/>
                <w:right w:val="none" w:sz="0" w:space="0" w:color="auto"/>
              </w:divBdr>
              <w:divsChild>
                <w:div w:id="154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02">
          <w:marLeft w:val="0"/>
          <w:marRight w:val="0"/>
          <w:marTop w:val="0"/>
          <w:marBottom w:val="0"/>
          <w:divBdr>
            <w:top w:val="none" w:sz="0" w:space="0" w:color="auto"/>
            <w:left w:val="none" w:sz="0" w:space="0" w:color="auto"/>
            <w:bottom w:val="none" w:sz="0" w:space="0" w:color="auto"/>
            <w:right w:val="none" w:sz="0" w:space="0" w:color="auto"/>
          </w:divBdr>
          <w:divsChild>
            <w:div w:id="1266770417">
              <w:marLeft w:val="0"/>
              <w:marRight w:val="0"/>
              <w:marTop w:val="0"/>
              <w:marBottom w:val="0"/>
              <w:divBdr>
                <w:top w:val="none" w:sz="0" w:space="0" w:color="auto"/>
                <w:left w:val="none" w:sz="0" w:space="0" w:color="auto"/>
                <w:bottom w:val="none" w:sz="0" w:space="0" w:color="auto"/>
                <w:right w:val="none" w:sz="0" w:space="0" w:color="auto"/>
              </w:divBdr>
            </w:div>
            <w:div w:id="406613801">
              <w:marLeft w:val="0"/>
              <w:marRight w:val="0"/>
              <w:marTop w:val="0"/>
              <w:marBottom w:val="0"/>
              <w:divBdr>
                <w:top w:val="none" w:sz="0" w:space="0" w:color="auto"/>
                <w:left w:val="none" w:sz="0" w:space="0" w:color="auto"/>
                <w:bottom w:val="none" w:sz="0" w:space="0" w:color="auto"/>
                <w:right w:val="none" w:sz="0" w:space="0" w:color="auto"/>
              </w:divBdr>
              <w:divsChild>
                <w:div w:id="7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836">
      <w:bodyDiv w:val="1"/>
      <w:marLeft w:val="0"/>
      <w:marRight w:val="0"/>
      <w:marTop w:val="0"/>
      <w:marBottom w:val="0"/>
      <w:divBdr>
        <w:top w:val="none" w:sz="0" w:space="0" w:color="auto"/>
        <w:left w:val="none" w:sz="0" w:space="0" w:color="auto"/>
        <w:bottom w:val="none" w:sz="0" w:space="0" w:color="auto"/>
        <w:right w:val="none" w:sz="0" w:space="0" w:color="auto"/>
      </w:divBdr>
    </w:div>
    <w:div w:id="1255549396">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545291382">
      <w:bodyDiv w:val="1"/>
      <w:marLeft w:val="0"/>
      <w:marRight w:val="0"/>
      <w:marTop w:val="0"/>
      <w:marBottom w:val="0"/>
      <w:divBdr>
        <w:top w:val="none" w:sz="0" w:space="0" w:color="auto"/>
        <w:left w:val="none" w:sz="0" w:space="0" w:color="auto"/>
        <w:bottom w:val="none" w:sz="0" w:space="0" w:color="auto"/>
        <w:right w:val="none" w:sz="0" w:space="0" w:color="auto"/>
      </w:divBdr>
    </w:div>
    <w:div w:id="185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4427</Words>
  <Characters>25236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Deniz ÇOLAKKADIOĞLU</cp:lastModifiedBy>
  <cp:revision>11</cp:revision>
  <dcterms:created xsi:type="dcterms:W3CDTF">2022-10-22T19:46:00Z</dcterms:created>
  <dcterms:modified xsi:type="dcterms:W3CDTF">2022-10-23T07:25:00Z</dcterms:modified>
</cp:coreProperties>
</file>